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207AB4" w14:textId="77777777" w:rsidR="00374615" w:rsidRDefault="00374615" w:rsidP="000D2140">
      <w:pPr>
        <w:spacing w:line="276" w:lineRule="auto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</w:p>
    <w:p w14:paraId="66666F0C" w14:textId="523E250E" w:rsidR="001A6881" w:rsidRPr="00FA5A4E" w:rsidRDefault="001A6881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  <w:r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Załącznik nr</w:t>
      </w:r>
      <w:r w:rsidR="00D368B4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936236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1</w:t>
      </w:r>
      <w:r w:rsidR="00F91CC2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do Zapytania Ofertowego </w:t>
      </w:r>
    </w:p>
    <w:p w14:paraId="77A3BA92" w14:textId="3A102575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A5A4E">
        <w:rPr>
          <w:rFonts w:asciiTheme="minorHAnsi" w:hAnsiTheme="minorHAnsi" w:cstheme="minorHAnsi"/>
          <w:b/>
          <w:sz w:val="22"/>
          <w:szCs w:val="22"/>
        </w:rPr>
        <w:tab/>
      </w:r>
    </w:p>
    <w:p w14:paraId="2F92EA5E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7442E9A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C2B81ED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F3963CF" w14:textId="6DBCB9A9" w:rsidR="001A6881" w:rsidRPr="00FA5A4E" w:rsidRDefault="008004C7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A5A4E">
        <w:rPr>
          <w:rFonts w:asciiTheme="minorHAnsi" w:hAnsiTheme="minorHAnsi" w:cstheme="minorHAnsi"/>
          <w:sz w:val="22"/>
          <w:szCs w:val="22"/>
          <w:u w:val="single"/>
        </w:rPr>
        <w:t>DANE OFERENTA:</w:t>
      </w:r>
    </w:p>
    <w:p w14:paraId="37B6D4D7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Nazwa: ………………………………………………...</w:t>
      </w:r>
    </w:p>
    <w:p w14:paraId="7C10115F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Adres: ………………………………………………….</w:t>
      </w:r>
    </w:p>
    <w:p w14:paraId="0F775E7A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NIP: </w:t>
      </w:r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17036A0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REGON: </w:t>
      </w:r>
      <w:r w:rsidR="00D40DDB" w:rsidRPr="00FA5A4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</w:t>
      </w:r>
    </w:p>
    <w:p w14:paraId="78EC7CD3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Tel.: …………………………………………………….</w:t>
      </w:r>
    </w:p>
    <w:p w14:paraId="237DAFA7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Osoba do kontaktu: ………………………………….</w:t>
      </w:r>
    </w:p>
    <w:p w14:paraId="27C85D08" w14:textId="2A825F46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ab/>
      </w:r>
    </w:p>
    <w:p w14:paraId="4CA5BAB2" w14:textId="77777777" w:rsidR="001A6881" w:rsidRPr="00FA5A4E" w:rsidRDefault="001A6881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0CF820C0" w14:textId="77777777" w:rsidR="001A6881" w:rsidRPr="00FA5A4E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  <w:b/>
          <w:bCs/>
        </w:rPr>
        <w:t xml:space="preserve">Formularz oferty </w:t>
      </w:r>
    </w:p>
    <w:p w14:paraId="4FB6CA1E" w14:textId="64FA4039" w:rsidR="00C279D6" w:rsidRPr="008B0AA3" w:rsidRDefault="00C279D6" w:rsidP="008B0AA3">
      <w:pPr>
        <w:pStyle w:val="Style5"/>
        <w:widowControl/>
        <w:spacing w:before="240" w:line="269" w:lineRule="exact"/>
        <w:rPr>
          <w:rFonts w:asciiTheme="minorHAnsi" w:hAnsiTheme="minorHAnsi" w:cstheme="minorHAnsi"/>
          <w:b/>
          <w:bCs/>
          <w:color w:val="000000"/>
          <w:spacing w:val="10"/>
          <w:sz w:val="22"/>
          <w:szCs w:val="22"/>
        </w:rPr>
      </w:pPr>
      <w:r w:rsidRPr="003449BD">
        <w:rPr>
          <w:rStyle w:val="FontStyle60"/>
          <w:rFonts w:asciiTheme="minorHAnsi" w:hAnsiTheme="minorHAnsi" w:cstheme="minorHAnsi"/>
          <w:sz w:val="22"/>
          <w:szCs w:val="22"/>
        </w:rPr>
        <w:t>W odpowiedzi na ogłoszenie o postępowaniu prowadzonym w trybie konkurencyjnym, oświadczam, że</w:t>
      </w:r>
      <w:r w:rsidRPr="003449BD">
        <w:rPr>
          <w:rStyle w:val="FontStyle60"/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3449BD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oferuję wykonanie zamówienia na</w:t>
      </w:r>
      <w:r w:rsidR="00A16FD2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dostawę </w:t>
      </w:r>
      <w:r w:rsidR="00BD6935" w:rsidRPr="003449BD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zgodnie z wykazem ujętym w poniższej tabeli:</w:t>
      </w:r>
      <w:r w:rsidR="00BD6935" w:rsidRPr="003449BD">
        <w:rPr>
          <w:rStyle w:val="FontStyle46"/>
          <w:rFonts w:asciiTheme="minorHAnsi" w:hAnsiTheme="minorHAnsi" w:cstheme="minorHAnsi"/>
          <w:sz w:val="22"/>
          <w:szCs w:val="22"/>
        </w:rPr>
        <w:t xml:space="preserve"> </w:t>
      </w:r>
    </w:p>
    <w:p w14:paraId="428BBD93" w14:textId="77777777" w:rsidR="00C279D6" w:rsidRPr="00FA5A4E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5426"/>
        <w:gridCol w:w="1217"/>
        <w:gridCol w:w="1223"/>
      </w:tblGrid>
      <w:tr w:rsidR="008B0AA3" w:rsidRPr="00A85E0D" w14:paraId="42F0840A" w14:textId="4B882556" w:rsidTr="0030603F">
        <w:trPr>
          <w:trHeight w:val="1042"/>
        </w:trPr>
        <w:tc>
          <w:tcPr>
            <w:tcW w:w="1196" w:type="dxa"/>
            <w:shd w:val="clear" w:color="auto" w:fill="D9D9D9" w:themeFill="background1" w:themeFillShade="D9"/>
          </w:tcPr>
          <w:p w14:paraId="4C09EA0B" w14:textId="7777777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5426" w:type="dxa"/>
            <w:shd w:val="clear" w:color="auto" w:fill="D9D9D9" w:themeFill="background1" w:themeFillShade="D9"/>
            <w:vAlign w:val="center"/>
            <w:hideMark/>
          </w:tcPr>
          <w:p w14:paraId="3364831C" w14:textId="7777777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Nazwa towaru </w:t>
            </w:r>
          </w:p>
          <w:p w14:paraId="32069E37" w14:textId="7777777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(minimalne parametry)</w:t>
            </w:r>
          </w:p>
        </w:tc>
        <w:tc>
          <w:tcPr>
            <w:tcW w:w="1217" w:type="dxa"/>
            <w:shd w:val="clear" w:color="auto" w:fill="D9D9D9" w:themeFill="background1" w:themeFillShade="D9"/>
          </w:tcPr>
          <w:p w14:paraId="286C5A1F" w14:textId="7777777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673BDA5C" w14:textId="4D0E9E6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Cena netto 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027D2B7B" w14:textId="77777777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410D2A09" w14:textId="5B6D12F5" w:rsidR="008B0AA3" w:rsidRPr="00A85E0D" w:rsidRDefault="008B0AA3" w:rsidP="00F07E3B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Cena brutto</w:t>
            </w:r>
          </w:p>
        </w:tc>
      </w:tr>
      <w:tr w:rsidR="0030603F" w:rsidRPr="00A85E0D" w14:paraId="7D9C860F" w14:textId="052AFF0A" w:rsidTr="0030603F">
        <w:trPr>
          <w:trHeight w:val="315"/>
        </w:trPr>
        <w:tc>
          <w:tcPr>
            <w:tcW w:w="1196" w:type="dxa"/>
            <w:shd w:val="clear" w:color="auto" w:fill="FFFFFF" w:themeFill="background1"/>
          </w:tcPr>
          <w:p w14:paraId="262BE929" w14:textId="2FC7DA09" w:rsidR="0030603F" w:rsidRPr="00A85E0D" w:rsidRDefault="0030603F" w:rsidP="0030603F">
            <w:pPr>
              <w:jc w:val="center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color w:val="000000"/>
                <w:lang w:eastAsia="pl-PL"/>
              </w:rPr>
              <w:t>A</w:t>
            </w:r>
          </w:p>
        </w:tc>
        <w:tc>
          <w:tcPr>
            <w:tcW w:w="7866" w:type="dxa"/>
            <w:gridSpan w:val="3"/>
            <w:shd w:val="clear" w:color="auto" w:fill="FFFFFF" w:themeFill="background1"/>
          </w:tcPr>
          <w:p w14:paraId="5D86D00A" w14:textId="6B9AE173" w:rsidR="0030603F" w:rsidRPr="00A85E0D" w:rsidRDefault="0030603F" w:rsidP="0030603F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  <w:color w:val="000000"/>
                <w:lang w:eastAsia="pl-PL"/>
              </w:rPr>
              <w:t>Mikser do dźwięku składający się z:</w:t>
            </w:r>
          </w:p>
        </w:tc>
      </w:tr>
      <w:tr w:rsidR="0030603F" w:rsidRPr="00A85E0D" w14:paraId="27BD5B05" w14:textId="31127449" w:rsidTr="0030603F">
        <w:trPr>
          <w:trHeight w:val="840"/>
        </w:trPr>
        <w:tc>
          <w:tcPr>
            <w:tcW w:w="1196" w:type="dxa"/>
            <w:vAlign w:val="center"/>
          </w:tcPr>
          <w:p w14:paraId="2006483B" w14:textId="7CCFBDF1" w:rsidR="0030603F" w:rsidRPr="00A85E0D" w:rsidRDefault="0030603F" w:rsidP="0030603F">
            <w:pPr>
              <w:suppressAutoHyphens w:val="0"/>
              <w:ind w:left="360"/>
              <w:contextualSpacing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A1.</w:t>
            </w:r>
          </w:p>
        </w:tc>
        <w:tc>
          <w:tcPr>
            <w:tcW w:w="5426" w:type="dxa"/>
            <w:shd w:val="clear" w:color="auto" w:fill="auto"/>
            <w:hideMark/>
          </w:tcPr>
          <w:p w14:paraId="61EB037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Mikser do dźwięku – 1 szt.</w:t>
            </w:r>
          </w:p>
          <w:p w14:paraId="0FF1037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</w:p>
          <w:p w14:paraId="2C1DA84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-Ilość tłumików - Nie mniej niż 24 zmotoryzowanych o długości 100mm </w:t>
            </w:r>
          </w:p>
          <w:p w14:paraId="08CE1F77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-Ilość ekranów - Nie mniej niż 2</w:t>
            </w:r>
          </w:p>
          <w:p w14:paraId="6699C00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-Wielkość ekranów dotykowych - Nie mniejsza niż 12’’</w:t>
            </w:r>
          </w:p>
          <w:p w14:paraId="3368449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-Programowalne przyciski - Nie mniej niż 19</w:t>
            </w:r>
          </w:p>
          <w:p w14:paraId="421C980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-Sterowanie gestami - TAK</w:t>
            </w:r>
          </w:p>
          <w:p w14:paraId="5E01BE8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-Minimalny zestaw funkcji dla każdego kanału wejściowego:</w:t>
            </w:r>
          </w:p>
          <w:p w14:paraId="03F632E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wyświetlanie zaprogramowanej nazwy kanału</w:t>
            </w:r>
          </w:p>
          <w:p w14:paraId="170BB22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 xml:space="preserve">przyciski PFL oraz </w:t>
            </w:r>
            <w:proofErr w:type="spellStart"/>
            <w:r w:rsidRPr="00A85E0D">
              <w:rPr>
                <w:rFonts w:asciiTheme="minorHAnsi" w:hAnsiTheme="minorHAnsi" w:cstheme="minorHAnsi"/>
              </w:rPr>
              <w:t>mute</w:t>
            </w:r>
            <w:proofErr w:type="spellEnd"/>
          </w:p>
          <w:p w14:paraId="36BEE4D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wskaźnik wysterowania</w:t>
            </w:r>
          </w:p>
          <w:p w14:paraId="545D5E4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funkcja odwracania polaryzacji</w:t>
            </w:r>
          </w:p>
          <w:p w14:paraId="1CF590CC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regulowane opóźnienie</w:t>
            </w:r>
          </w:p>
          <w:p w14:paraId="13C0A9E5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 xml:space="preserve">możliwość komutacji do grup, sumy, torów </w:t>
            </w:r>
            <w:proofErr w:type="spellStart"/>
            <w:r w:rsidRPr="00A85E0D">
              <w:rPr>
                <w:rFonts w:asciiTheme="minorHAnsi" w:hAnsiTheme="minorHAnsi" w:cstheme="minorHAnsi"/>
              </w:rPr>
              <w:t>aux</w:t>
            </w:r>
            <w:proofErr w:type="spellEnd"/>
          </w:p>
          <w:p w14:paraId="61426A1D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</w:p>
          <w:p w14:paraId="4BEDD60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-Minimalny zestaw funkcji dla każdego kanału wyjściowego:</w:t>
            </w:r>
          </w:p>
          <w:p w14:paraId="7E383E7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 xml:space="preserve">Wbudowane procesory umożliwiające pełną obróbkę częstotliwościową i dynamiczną sygnału audio dla każdej szyny wyjściowej: </w:t>
            </w:r>
          </w:p>
          <w:p w14:paraId="4EC1C52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kompresor</w:t>
            </w:r>
          </w:p>
          <w:p w14:paraId="7AB56CA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limiter</w:t>
            </w:r>
          </w:p>
          <w:p w14:paraId="1D16AD7F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korektor parametryczny z min. 4-ma filtrami</w:t>
            </w:r>
          </w:p>
          <w:p w14:paraId="0A0A9EC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•</w:t>
            </w:r>
            <w:r w:rsidRPr="00A85E0D">
              <w:rPr>
                <w:rFonts w:asciiTheme="minorHAnsi" w:hAnsiTheme="minorHAnsi" w:cstheme="minorHAnsi"/>
              </w:rPr>
              <w:tab/>
              <w:t>regulowane opóźnienie</w:t>
            </w:r>
          </w:p>
          <w:p w14:paraId="547B0B1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-Wejścia </w:t>
            </w:r>
            <w:proofErr w:type="spellStart"/>
            <w:r w:rsidRPr="00A85E0D">
              <w:rPr>
                <w:rFonts w:asciiTheme="minorHAnsi" w:hAnsiTheme="minorHAnsi" w:cstheme="minorHAnsi"/>
              </w:rPr>
              <w:t>mikrofonowo-liniowe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- Nie mniej niż 6 symetrycznych na złączach XLR</w:t>
            </w:r>
          </w:p>
          <w:p w14:paraId="0F666647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-Symetryczne wyjścia liniowe - Nie mniej niż 6 symetrycznych na złączach XLR</w:t>
            </w:r>
          </w:p>
          <w:p w14:paraId="666E663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lastRenderedPageBreak/>
              <w:t>-Wejścia AES3 - Nie mniej niż 1</w:t>
            </w:r>
          </w:p>
          <w:p w14:paraId="3455380F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-Wyjście AES3 - Nie mniej niż 1</w:t>
            </w:r>
          </w:p>
          <w:p w14:paraId="445461A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-Gniazda na karty rozszerzeń - Nie mniej niż 1</w:t>
            </w:r>
          </w:p>
          <w:p w14:paraId="74323095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-Warstwy robocze - Nie mniej niż 6, w pełni edytowalnych</w:t>
            </w:r>
          </w:p>
          <w:p w14:paraId="447EAED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-Złącza </w:t>
            </w:r>
            <w:proofErr w:type="spellStart"/>
            <w:r w:rsidRPr="00A85E0D">
              <w:rPr>
                <w:rFonts w:asciiTheme="minorHAnsi" w:hAnsiTheme="minorHAnsi" w:cstheme="minorHAnsi"/>
              </w:rPr>
              <w:t>wordclock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BNC - Nie mniej niż 1</w:t>
            </w:r>
          </w:p>
          <w:p w14:paraId="4B05C7A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-Złącza sieciowe RJ45 - Nie mniej niż 2</w:t>
            </w:r>
          </w:p>
          <w:p w14:paraId="37C9BDF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-Cyfrowy port I/O-Nie mniej niż 1, obsługujący min, 128 kanałów audio @96kHz</w:t>
            </w:r>
          </w:p>
          <w:p w14:paraId="518A8F1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-Wyjście słuchawkowe - Nie mniej niż 1</w:t>
            </w:r>
          </w:p>
          <w:p w14:paraId="4B9F583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-Wyjście video do podłączenia dodatkowego monitora - Nie mniej niż 1</w:t>
            </w:r>
          </w:p>
          <w:p w14:paraId="3B07218C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-Podświetlenie powierzchni robocze j- Wbudowane podświetlenie LED, umożliwiające pracę w warunkach -ograniczonego oświetlenia</w:t>
            </w:r>
          </w:p>
          <w:p w14:paraId="1B9ED83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-Częstotliwość próbkowania - Nie mniej niż 96 kHz</w:t>
            </w:r>
          </w:p>
          <w:p w14:paraId="37D9A673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-Pamięć ustawień - Wbudowana, obejmująca minimum 500 kompletnych konfiguracji (scen) konsolety z możliwością zablokowania zmiany wybranych parametrów po przywołaniu</w:t>
            </w:r>
          </w:p>
          <w:p w14:paraId="33D355E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-Złącze USB - Wbudowane, do obsługi pamięci przenośnych z możliwością zapisu i odczytu ustawień konsolety oraz stereofonicznej rejestracji i odtwarzania plików w formacie </w:t>
            </w:r>
            <w:proofErr w:type="spellStart"/>
            <w:r w:rsidRPr="00A85E0D">
              <w:rPr>
                <w:rFonts w:asciiTheme="minorHAnsi" w:hAnsiTheme="minorHAnsi" w:cstheme="minorHAnsi"/>
              </w:rPr>
              <w:t>wav</w:t>
            </w:r>
            <w:proofErr w:type="spellEnd"/>
          </w:p>
          <w:p w14:paraId="4D936DBD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-Oprogramowanie - Konsoleta powinna być dostarczona z oprogramowaniem umożliwiającym zdalną, równoległą, obsługę konsolety oraz przygotowanie scen i ustawień w trybie offline</w:t>
            </w:r>
          </w:p>
          <w:p w14:paraId="2BE5B7F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-Wymiary  - Szerokość nie większa niż 900mm</w:t>
            </w:r>
          </w:p>
          <w:p w14:paraId="26CE4895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-Waga  - Nie więcej niż 30kg</w:t>
            </w:r>
          </w:p>
          <w:p w14:paraId="4F19B18D" w14:textId="52C3402A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-Gwarancja nie mniej niż 24 miesiące</w:t>
            </w:r>
          </w:p>
        </w:tc>
        <w:tc>
          <w:tcPr>
            <w:tcW w:w="1217" w:type="dxa"/>
            <w:vMerge w:val="restart"/>
          </w:tcPr>
          <w:p w14:paraId="4DC3678B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23" w:type="dxa"/>
            <w:vMerge w:val="restart"/>
          </w:tcPr>
          <w:p w14:paraId="2C03E645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0603F" w:rsidRPr="00A85E0D" w14:paraId="4C31EC43" w14:textId="2CA59F10" w:rsidTr="0030603F">
        <w:trPr>
          <w:trHeight w:val="1120"/>
        </w:trPr>
        <w:tc>
          <w:tcPr>
            <w:tcW w:w="1196" w:type="dxa"/>
            <w:vAlign w:val="center"/>
          </w:tcPr>
          <w:p w14:paraId="26599EC4" w14:textId="48B6CD7F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A2.</w:t>
            </w:r>
          </w:p>
        </w:tc>
        <w:tc>
          <w:tcPr>
            <w:tcW w:w="5426" w:type="dxa"/>
            <w:shd w:val="clear" w:color="auto" w:fill="auto"/>
            <w:hideMark/>
          </w:tcPr>
          <w:p w14:paraId="3917F076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proofErr w:type="spellStart"/>
            <w:r w:rsidRPr="00A85E0D">
              <w:rPr>
                <w:rFonts w:asciiTheme="minorHAnsi" w:hAnsiTheme="minorHAnsi" w:cstheme="minorHAnsi"/>
              </w:rPr>
              <w:t>Rack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Miksujący do miksera do dźwięku – 1 szt.</w:t>
            </w:r>
          </w:p>
          <w:p w14:paraId="6670C23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</w:p>
          <w:p w14:paraId="0ED7D90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-Częstotliwość próbkowania - nie niższa niż 96 kHz </w:t>
            </w:r>
          </w:p>
          <w:p w14:paraId="09ACBC1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-Latencja - poniżej 1 ms od wejścia do wyjścia </w:t>
            </w:r>
          </w:p>
          <w:p w14:paraId="42B908E3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-Poziom zniekształceń THD+N - nie wyższy niż 0,002% </w:t>
            </w:r>
          </w:p>
          <w:p w14:paraId="4F96C55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-Zakres dynamiki - nie mniejszy niż 110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</w:t>
            </w:r>
          </w:p>
          <w:p w14:paraId="661D11B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-Przetworniki AC/CA - Nie mniej niż 24bit</w:t>
            </w:r>
          </w:p>
          <w:p w14:paraId="043C758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-Czułość wejściowa - -60 to +15dBu</w:t>
            </w:r>
          </w:p>
          <w:p w14:paraId="1E75F87D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-Minimalny poziom wejściowy - Minimum  29dBu</w:t>
            </w:r>
          </w:p>
          <w:p w14:paraId="2ECAA695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-Minimalny poziom wyjściowy - Minimum  22dBu</w:t>
            </w:r>
          </w:p>
          <w:p w14:paraId="2F656D6F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-Latencja wejścia do wyjścia - Maksymalnie 0,7ms</w:t>
            </w:r>
          </w:p>
          <w:p w14:paraId="612403D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-Liczba obsługiwanych kanałów </w:t>
            </w:r>
            <w:proofErr w:type="spellStart"/>
            <w:r w:rsidRPr="00A85E0D">
              <w:rPr>
                <w:rFonts w:asciiTheme="minorHAnsi" w:hAnsiTheme="minorHAnsi" w:cstheme="minorHAnsi"/>
              </w:rPr>
              <w:t>miksu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- nie mniej niż 128 z pełnym przetwarzaniem </w:t>
            </w:r>
          </w:p>
          <w:p w14:paraId="3DB4BBC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-Liczba wejść mikrofonowych - nie mniej niż 64 symetryczne, na złączach XLR </w:t>
            </w:r>
          </w:p>
          <w:p w14:paraId="5995A01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-Liczba szyn miksujących - nie mniej niż 64 </w:t>
            </w:r>
          </w:p>
          <w:p w14:paraId="5C2C169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-Liczba wyjść liniowych - nie mniej niż 32 symetryczne, na złączach XLR </w:t>
            </w:r>
          </w:p>
          <w:p w14:paraId="226B25C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-Wbudowane procesory efektów - nie mniej niż 24 z dedykowanymi kanałami powrotnymi stereo </w:t>
            </w:r>
          </w:p>
          <w:p w14:paraId="0394058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-Gniazda na karty rozszerzeń - nie mniej niż 1 </w:t>
            </w:r>
          </w:p>
          <w:p w14:paraId="60A3D5A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-Złącza </w:t>
            </w:r>
            <w:proofErr w:type="spellStart"/>
            <w:r w:rsidRPr="00A85E0D">
              <w:rPr>
                <w:rFonts w:asciiTheme="minorHAnsi" w:hAnsiTheme="minorHAnsi" w:cstheme="minorHAnsi"/>
              </w:rPr>
              <w:t>wordclock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BNC - nie mniej niż 1 </w:t>
            </w:r>
          </w:p>
          <w:p w14:paraId="0848D69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-Złącza sieciowe RJ45 - nie mniej niż 2</w:t>
            </w:r>
          </w:p>
          <w:p w14:paraId="6D5E288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-Dedykowany port do monitoringu personalnego - nie mniej niż 1</w:t>
            </w:r>
          </w:p>
          <w:p w14:paraId="5046185D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-Złącza do cyfrowych </w:t>
            </w:r>
            <w:proofErr w:type="spellStart"/>
            <w:r w:rsidRPr="00A85E0D">
              <w:rPr>
                <w:rFonts w:asciiTheme="minorHAnsi" w:hAnsiTheme="minorHAnsi" w:cstheme="minorHAnsi"/>
              </w:rPr>
              <w:t>stageboxów</w:t>
            </w:r>
            <w:proofErr w:type="spellEnd"/>
            <w:r w:rsidRPr="00A85E0D">
              <w:rPr>
                <w:rFonts w:asciiTheme="minorHAnsi" w:hAnsiTheme="minorHAnsi" w:cstheme="minorHAnsi"/>
              </w:rPr>
              <w:t>- nie mniej niż 2</w:t>
            </w:r>
          </w:p>
          <w:p w14:paraId="2C2186B9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-Wbudowany </w:t>
            </w:r>
            <w:proofErr w:type="spellStart"/>
            <w:r w:rsidRPr="00A85E0D">
              <w:rPr>
                <w:rFonts w:asciiTheme="minorHAnsi" w:hAnsiTheme="minorHAnsi" w:cstheme="minorHAnsi"/>
              </w:rPr>
              <w:t>gererator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sygnałów  -TAK</w:t>
            </w:r>
          </w:p>
          <w:p w14:paraId="1D3A2001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-Wzmacniacz słuchawkowy - wbudowany, z regulacją głośności </w:t>
            </w:r>
          </w:p>
          <w:p w14:paraId="59EA941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-Wbudowany efekt typu </w:t>
            </w:r>
            <w:proofErr w:type="spellStart"/>
            <w:r w:rsidRPr="00A85E0D">
              <w:rPr>
                <w:rFonts w:asciiTheme="minorHAnsi" w:hAnsiTheme="minorHAnsi" w:cstheme="minorHAnsi"/>
              </w:rPr>
              <w:t>autotune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- możliwy do użycia w nie mniej niż 8 instancjach</w:t>
            </w:r>
          </w:p>
          <w:p w14:paraId="173F118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lastRenderedPageBreak/>
              <w:t xml:space="preserve">-Wbudowane emulacje analogowych kompresorów - nie mniej niż 4 różnych, możliwe do </w:t>
            </w:r>
            <w:proofErr w:type="spellStart"/>
            <w:r w:rsidRPr="00A85E0D">
              <w:rPr>
                <w:rFonts w:asciiTheme="minorHAnsi" w:hAnsiTheme="minorHAnsi" w:cstheme="minorHAnsi"/>
              </w:rPr>
              <w:t>zainsertowania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na każdym kanale wejściowym</w:t>
            </w:r>
          </w:p>
          <w:p w14:paraId="698FB76A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-Wbudowany mikser automatyczny - Obsługujący nie mniej niż 64 kanały</w:t>
            </w:r>
          </w:p>
          <w:p w14:paraId="497C3BC4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-Wymiary - Nie większe niż </w:t>
            </w:r>
            <w:proofErr w:type="spellStart"/>
            <w:r w:rsidRPr="00A85E0D">
              <w:rPr>
                <w:rFonts w:asciiTheme="minorHAnsi" w:hAnsiTheme="minorHAnsi" w:cstheme="minorHAnsi"/>
              </w:rPr>
              <w:t>rack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16”;  8U</w:t>
            </w:r>
          </w:p>
          <w:p w14:paraId="3E0DBB60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-Urządzenie kompatybilne z zaproponowanym mikserem do dźwięku</w:t>
            </w:r>
          </w:p>
          <w:p w14:paraId="2FDA1E4E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-Waga - Nie więcej niż 14kg</w:t>
            </w:r>
          </w:p>
          <w:p w14:paraId="2BADF8E3" w14:textId="5DC9544D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-Gwarancja nie mniej niż 24 miesiące</w:t>
            </w:r>
          </w:p>
        </w:tc>
        <w:tc>
          <w:tcPr>
            <w:tcW w:w="1217" w:type="dxa"/>
            <w:vMerge/>
          </w:tcPr>
          <w:p w14:paraId="2186BF92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68D3F2EA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30603F" w:rsidRPr="00A85E0D" w14:paraId="758EE10E" w14:textId="261AED80" w:rsidTr="0030603F">
        <w:trPr>
          <w:trHeight w:val="1120"/>
        </w:trPr>
        <w:tc>
          <w:tcPr>
            <w:tcW w:w="1196" w:type="dxa"/>
            <w:vAlign w:val="center"/>
          </w:tcPr>
          <w:p w14:paraId="3241B157" w14:textId="27F66039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A3.</w:t>
            </w:r>
          </w:p>
        </w:tc>
        <w:tc>
          <w:tcPr>
            <w:tcW w:w="5426" w:type="dxa"/>
            <w:shd w:val="clear" w:color="auto" w:fill="auto"/>
            <w:hideMark/>
          </w:tcPr>
          <w:p w14:paraId="578DB1A3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Karta rozszerzeń systemu cyfrowych konsolet fonicznych – 1 szt.</w:t>
            </w:r>
          </w:p>
          <w:p w14:paraId="71E4AC07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</w:p>
          <w:p w14:paraId="6CA8855F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-Funkcjonalność - Umożliwiająca przesyłanie audio pomiędzy systemem konsolety fonicznej a innymi urządzeniami wspierającymi protokół Dante</w:t>
            </w:r>
          </w:p>
          <w:p w14:paraId="18117F08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-Możliwość połączenia redundantnego w celu uniknięcia przerw w pracy w razie uszkodzenia jednego z przewodów łączących elementy systemu</w:t>
            </w:r>
          </w:p>
          <w:p w14:paraId="72431093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-Liczba kanałów - Nie mniej niż 64 kanały wejściowe i wyjściowe przy częstotliwości próbkowania 96 kHz</w:t>
            </w:r>
          </w:p>
          <w:p w14:paraId="11DFB9DC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-Kompatybilność z elementami zaproponowanego zestawu.</w:t>
            </w:r>
          </w:p>
          <w:p w14:paraId="53C63292" w14:textId="4EE9FA79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-Gwarancja nie mniej niż 24 miesiące</w:t>
            </w:r>
          </w:p>
        </w:tc>
        <w:tc>
          <w:tcPr>
            <w:tcW w:w="1217" w:type="dxa"/>
            <w:vMerge/>
          </w:tcPr>
          <w:p w14:paraId="69BBFA80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72160FF4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30603F" w:rsidRPr="00A85E0D" w14:paraId="34033557" w14:textId="77777777" w:rsidTr="00FC4916">
        <w:trPr>
          <w:trHeight w:val="1120"/>
        </w:trPr>
        <w:tc>
          <w:tcPr>
            <w:tcW w:w="1196" w:type="dxa"/>
            <w:vAlign w:val="center"/>
          </w:tcPr>
          <w:p w14:paraId="6CB3B3C8" w14:textId="21045C6B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7866" w:type="dxa"/>
            <w:gridSpan w:val="3"/>
            <w:shd w:val="clear" w:color="auto" w:fill="auto"/>
            <w:vAlign w:val="center"/>
          </w:tcPr>
          <w:p w14:paraId="1C70F211" w14:textId="53BC3400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</w:rPr>
              <w:t>Zestaw odsłuchów</w:t>
            </w:r>
            <w:r w:rsidR="00A85E0D" w:rsidRPr="00A85E0D">
              <w:rPr>
                <w:rFonts w:asciiTheme="minorHAnsi" w:hAnsiTheme="minorHAnsi" w:cstheme="minorHAnsi"/>
              </w:rPr>
              <w:t xml:space="preserve"> składający się z</w:t>
            </w:r>
            <w:r w:rsidRPr="00A85E0D">
              <w:rPr>
                <w:rFonts w:asciiTheme="minorHAnsi" w:hAnsiTheme="minorHAnsi" w:cstheme="minorHAnsi"/>
              </w:rPr>
              <w:t>:</w:t>
            </w:r>
          </w:p>
        </w:tc>
      </w:tr>
      <w:tr w:rsidR="0030603F" w:rsidRPr="00A85E0D" w14:paraId="7FD72D89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19F957E8" w14:textId="234A8B8B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B1</w:t>
            </w:r>
            <w:r w:rsidR="003131DA" w:rsidRPr="00A85E0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426" w:type="dxa"/>
            <w:shd w:val="clear" w:color="auto" w:fill="auto"/>
          </w:tcPr>
          <w:p w14:paraId="7CFACF36" w14:textId="0053134A" w:rsidR="0030603F" w:rsidRPr="00A85E0D" w:rsidRDefault="0030603F" w:rsidP="0030603F">
            <w:pPr>
              <w:rPr>
                <w:rFonts w:asciiTheme="minorHAnsi" w:hAnsiTheme="minorHAnsi" w:cstheme="minorHAnsi"/>
                <w:lang w:eastAsia="pl-PL"/>
              </w:rPr>
            </w:pPr>
            <w:r w:rsidRPr="00A85E0D">
              <w:rPr>
                <w:rFonts w:asciiTheme="minorHAnsi" w:hAnsiTheme="minorHAnsi" w:cstheme="minorHAnsi"/>
                <w:lang w:eastAsia="pl-PL"/>
              </w:rPr>
              <w:t xml:space="preserve">Nadajnik – </w:t>
            </w:r>
            <w:r w:rsidR="004B4E77">
              <w:rPr>
                <w:rFonts w:asciiTheme="minorHAnsi" w:hAnsiTheme="minorHAnsi" w:cstheme="minorHAnsi"/>
                <w:lang w:eastAsia="pl-PL"/>
              </w:rPr>
              <w:t>12</w:t>
            </w:r>
            <w:r w:rsidRPr="00A85E0D">
              <w:rPr>
                <w:rFonts w:asciiTheme="minorHAnsi" w:hAnsiTheme="minorHAnsi" w:cstheme="minorHAnsi"/>
                <w:lang w:eastAsia="pl-PL"/>
              </w:rPr>
              <w:t xml:space="preserve"> szt.</w:t>
            </w:r>
          </w:p>
          <w:p w14:paraId="4811A3F2" w14:textId="77777777" w:rsidR="0030603F" w:rsidRPr="00A85E0D" w:rsidRDefault="0030603F" w:rsidP="0030603F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68DF378E" w14:textId="26AD0CAF" w:rsidR="0030603F" w:rsidRPr="00A85E0D" w:rsidRDefault="00A85E0D" w:rsidP="0030603F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Częstotliwości transmisji radiowej mieszczący się w zakresie - 470-516Mhz</w:t>
            </w:r>
          </w:p>
          <w:p w14:paraId="3CEC40EE" w14:textId="57CC6D8A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Minimalny krok przestrajania częstotliwości -25 kHz</w:t>
            </w:r>
          </w:p>
          <w:p w14:paraId="4E83BD1B" w14:textId="58932A69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Przełączanie pasm - Nie mniej niż co 42 MHz</w:t>
            </w:r>
          </w:p>
          <w:p w14:paraId="2EFA9C10" w14:textId="20CEF1D6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Wyjście antenowe- 1 x BNC 50Ω</w:t>
            </w:r>
          </w:p>
          <w:p w14:paraId="5F41D0D3" w14:textId="3E20639A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Regulacja mocy wyjściowej RF - TAK</w:t>
            </w:r>
          </w:p>
          <w:p w14:paraId="7AF525A3" w14:textId="7B99E202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Maksymalny poziom wejściowy - Nie mniejszy niż +21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dBu</w:t>
            </w:r>
            <w:proofErr w:type="spellEnd"/>
          </w:p>
          <w:p w14:paraId="29B1C924" w14:textId="5980697A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Stosunek sygnału do szumu - Większy niż 90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dB</w:t>
            </w:r>
            <w:proofErr w:type="spellEnd"/>
          </w:p>
          <w:p w14:paraId="247E2559" w14:textId="2E5B45D0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Pasmo przenoszenia</w:t>
            </w:r>
            <w:r w:rsidR="0030603F" w:rsidRPr="00A85E0D">
              <w:rPr>
                <w:rFonts w:asciiTheme="minorHAnsi" w:hAnsiTheme="minorHAnsi" w:cstheme="minorHAnsi"/>
              </w:rPr>
              <w:t xml:space="preserve"> 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- Nie węższe niż 30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Hz</w:t>
            </w:r>
            <w:proofErr w:type="spellEnd"/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 - 15 kHz</w:t>
            </w:r>
          </w:p>
          <w:p w14:paraId="166B94D0" w14:textId="7E9203E4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Zasięg roboczy - Nie mniejszy niż 95 m</w:t>
            </w:r>
          </w:p>
          <w:p w14:paraId="38389BFF" w14:textId="42AC3F09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Zarządzanie zdalne poprzez aplikację - TAK</w:t>
            </w:r>
          </w:p>
          <w:p w14:paraId="6EC55475" w14:textId="64FB03D3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Wejścia audio - Nie mniej niż 2 XLR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combo</w:t>
            </w:r>
            <w:proofErr w:type="spellEnd"/>
          </w:p>
          <w:p w14:paraId="23461001" w14:textId="0CCEA167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Liczba złączy sieciowych - Nie mniej niż 1 </w:t>
            </w:r>
          </w:p>
          <w:p w14:paraId="51E0C7CF" w14:textId="6E12A789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Zarządzanie zdalne z aplikacji komputerowej - TAK</w:t>
            </w:r>
          </w:p>
          <w:p w14:paraId="375E3B0C" w14:textId="77777777" w:rsidR="0030603F" w:rsidRPr="00A85E0D" w:rsidRDefault="0030603F" w:rsidP="0030603F">
            <w:pPr>
              <w:rPr>
                <w:rFonts w:asciiTheme="minorHAnsi" w:hAnsiTheme="minorHAnsi" w:cstheme="minorHAnsi"/>
                <w:lang w:eastAsia="pl-PL"/>
              </w:rPr>
            </w:pPr>
          </w:p>
          <w:p w14:paraId="0DAE31DB" w14:textId="77777777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17" w:type="dxa"/>
            <w:vMerge w:val="restart"/>
          </w:tcPr>
          <w:p w14:paraId="6EBB587A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 w:val="restart"/>
          </w:tcPr>
          <w:p w14:paraId="243E29D2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30603F" w:rsidRPr="00A85E0D" w14:paraId="74A525CC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3141C598" w14:textId="26CD0BCD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B2</w:t>
            </w:r>
            <w:r w:rsidR="003131DA" w:rsidRPr="00A85E0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426" w:type="dxa"/>
            <w:shd w:val="clear" w:color="auto" w:fill="auto"/>
          </w:tcPr>
          <w:p w14:paraId="7EA80568" w14:textId="032027B4" w:rsidR="0030603F" w:rsidRPr="00A85E0D" w:rsidRDefault="0030603F" w:rsidP="0030603F">
            <w:pPr>
              <w:rPr>
                <w:rFonts w:asciiTheme="minorHAnsi" w:hAnsiTheme="minorHAnsi" w:cstheme="minorHAnsi"/>
                <w:lang w:eastAsia="pl-PL"/>
              </w:rPr>
            </w:pPr>
            <w:r w:rsidRPr="00A85E0D">
              <w:rPr>
                <w:rFonts w:asciiTheme="minorHAnsi" w:hAnsiTheme="minorHAnsi" w:cstheme="minorHAnsi"/>
                <w:lang w:eastAsia="pl-PL"/>
              </w:rPr>
              <w:t xml:space="preserve">Odbiornik – </w:t>
            </w:r>
            <w:r w:rsidR="004B4E77">
              <w:rPr>
                <w:rFonts w:asciiTheme="minorHAnsi" w:hAnsiTheme="minorHAnsi" w:cstheme="minorHAnsi"/>
                <w:lang w:eastAsia="pl-PL"/>
              </w:rPr>
              <w:t>24</w:t>
            </w:r>
            <w:r w:rsidRPr="00A85E0D">
              <w:rPr>
                <w:rFonts w:asciiTheme="minorHAnsi" w:hAnsiTheme="minorHAnsi" w:cstheme="minorHAnsi"/>
                <w:lang w:eastAsia="pl-PL"/>
              </w:rPr>
              <w:t xml:space="preserve"> szt.</w:t>
            </w:r>
          </w:p>
          <w:p w14:paraId="284CF54C" w14:textId="77777777" w:rsidR="0030603F" w:rsidRPr="00A85E0D" w:rsidRDefault="0030603F" w:rsidP="0030603F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0EE46231" w14:textId="5CB218AC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Częstotliwości transmisji radiowej - Zgodne z dostarczanym nadajnikiem</w:t>
            </w:r>
          </w:p>
          <w:p w14:paraId="6A97AB91" w14:textId="37695986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Minimalny krok przestrajania częstotliwości - 25 kHz</w:t>
            </w:r>
          </w:p>
          <w:p w14:paraId="579DDB9A" w14:textId="5F9C37C1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Przełączanie pasm - Nie mniej niż co 42 MHz</w:t>
            </w:r>
          </w:p>
          <w:p w14:paraId="5DFE7B6F" w14:textId="0713CB4C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Funkcje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Squelch</w:t>
            </w:r>
            <w:proofErr w:type="spellEnd"/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 i Pilot</w:t>
            </w:r>
            <w:r w:rsidR="0030603F" w:rsidRPr="00A85E0D">
              <w:rPr>
                <w:rFonts w:asciiTheme="minorHAnsi" w:hAnsiTheme="minorHAnsi" w:cstheme="minorHAnsi"/>
              </w:rPr>
              <w:t xml:space="preserve"> 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- TAK</w:t>
            </w:r>
          </w:p>
          <w:p w14:paraId="06D23F06" w14:textId="1D6AD078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Stosunek sygnału do szumu - Nie mniejszy niż 89 </w:t>
            </w:r>
            <w:proofErr w:type="spellStart"/>
            <w:r w:rsidR="0030603F" w:rsidRPr="00A85E0D">
              <w:rPr>
                <w:rFonts w:asciiTheme="minorHAnsi" w:hAnsiTheme="minorHAnsi" w:cstheme="minorHAnsi"/>
                <w:lang w:eastAsia="pl-PL"/>
              </w:rPr>
              <w:t>dBA</w:t>
            </w:r>
            <w:proofErr w:type="spellEnd"/>
          </w:p>
          <w:p w14:paraId="4AC879A8" w14:textId="25CC455E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Podstawowy DSP sygnału - Minimum Limiter</w:t>
            </w:r>
          </w:p>
          <w:p w14:paraId="07F00FE1" w14:textId="0D50D7FD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 xml:space="preserve">Czas pracy na baterii - Nie mniej 4 godziny w zależności od poziomu sygnału wyjściowego  </w:t>
            </w:r>
          </w:p>
          <w:p w14:paraId="1F9DE928" w14:textId="717AB563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Waga  - Nie więcej niż 128 g</w:t>
            </w:r>
          </w:p>
          <w:p w14:paraId="080662C6" w14:textId="0B8D84D0" w:rsidR="0030603F" w:rsidRPr="00A85E0D" w:rsidRDefault="00A85E0D" w:rsidP="0030603F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30603F" w:rsidRPr="00A85E0D">
              <w:rPr>
                <w:rFonts w:asciiTheme="minorHAnsi" w:hAnsiTheme="minorHAnsi" w:cstheme="minorHAnsi"/>
                <w:lang w:eastAsia="pl-PL"/>
              </w:rPr>
              <w:t>Akcesoria - Do zestawu dołączone słuchawki</w:t>
            </w:r>
          </w:p>
          <w:p w14:paraId="434634FB" w14:textId="77777777" w:rsidR="0030603F" w:rsidRPr="00A85E0D" w:rsidRDefault="0030603F" w:rsidP="0030603F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217" w:type="dxa"/>
            <w:vMerge/>
          </w:tcPr>
          <w:p w14:paraId="776B5613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6BD20F62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30603F" w:rsidRPr="00A85E0D" w14:paraId="3B59E147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3BE3107A" w14:textId="3A854C4D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lastRenderedPageBreak/>
              <w:t>B3</w:t>
            </w:r>
            <w:r w:rsidR="003131DA" w:rsidRPr="00A85E0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426" w:type="dxa"/>
            <w:shd w:val="clear" w:color="auto" w:fill="auto"/>
          </w:tcPr>
          <w:p w14:paraId="022434A4" w14:textId="7623CBD9" w:rsidR="0030603F" w:rsidRPr="00A85E0D" w:rsidRDefault="0030603F" w:rsidP="0030603F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Kombajner antenowy 3 szt</w:t>
            </w:r>
            <w:r w:rsidR="00A85E0D" w:rsidRPr="00A85E0D">
              <w:rPr>
                <w:rFonts w:asciiTheme="minorHAnsi" w:hAnsiTheme="minorHAnsi" w:cstheme="minorHAnsi"/>
              </w:rPr>
              <w:t>.</w:t>
            </w:r>
          </w:p>
          <w:p w14:paraId="14975971" w14:textId="77777777" w:rsidR="0030603F" w:rsidRPr="00A85E0D" w:rsidRDefault="0030603F" w:rsidP="0030603F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20434DF" w14:textId="4F2CDE21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Opis -Sumator antenowy, kompatybilny tego samego producenta co nadajnik i odbiornik bezprzewodowego odsłuchu dousznego </w:t>
            </w:r>
          </w:p>
          <w:p w14:paraId="366D18D2" w14:textId="0752652B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Impedancja wejść i wyjść antenowych - 50Ω </w:t>
            </w:r>
          </w:p>
          <w:p w14:paraId="125DF78D" w14:textId="7EFFD98A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>Ilość możliwych do podłączenia nadajników - Minimum 4</w:t>
            </w:r>
          </w:p>
          <w:p w14:paraId="39EE85BC" w14:textId="384988CE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Liczba wyjść antenowych (głównych) - Nie mniej niż 1 </w:t>
            </w:r>
          </w:p>
          <w:p w14:paraId="0E8D48E7" w14:textId="78122278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Zasilanie nadajników poprzez złącza RF </w:t>
            </w:r>
            <w:proofErr w:type="spellStart"/>
            <w:r w:rsidR="0030603F" w:rsidRPr="00A85E0D">
              <w:rPr>
                <w:rFonts w:asciiTheme="minorHAnsi" w:hAnsiTheme="minorHAnsi" w:cstheme="minorHAnsi"/>
              </w:rPr>
              <w:t>input</w:t>
            </w:r>
            <w:proofErr w:type="spellEnd"/>
            <w:r w:rsidR="0030603F" w:rsidRPr="00A85E0D">
              <w:rPr>
                <w:rFonts w:asciiTheme="minorHAnsi" w:hAnsiTheme="minorHAnsi" w:cstheme="minorHAnsi"/>
              </w:rPr>
              <w:t xml:space="preserve"> - TAK</w:t>
            </w:r>
          </w:p>
          <w:p w14:paraId="5D3283F5" w14:textId="6AC15B6A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>Kontrolki LED - TAK</w:t>
            </w:r>
          </w:p>
          <w:p w14:paraId="75FD3720" w14:textId="16DCDB3C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Możliwość montażu w skrzyni </w:t>
            </w:r>
            <w:proofErr w:type="spellStart"/>
            <w:r w:rsidR="0030603F" w:rsidRPr="00A85E0D">
              <w:rPr>
                <w:rFonts w:asciiTheme="minorHAnsi" w:hAnsiTheme="minorHAnsi" w:cstheme="minorHAnsi"/>
              </w:rPr>
              <w:t>Rack</w:t>
            </w:r>
            <w:proofErr w:type="spellEnd"/>
            <w:r w:rsidR="0030603F" w:rsidRPr="00A85E0D">
              <w:rPr>
                <w:rFonts w:asciiTheme="minorHAnsi" w:hAnsiTheme="minorHAnsi" w:cstheme="minorHAnsi"/>
              </w:rPr>
              <w:t xml:space="preserve"> 19" - TAK </w:t>
            </w:r>
          </w:p>
          <w:p w14:paraId="0E38C0C3" w14:textId="31D34B97" w:rsidR="0030603F" w:rsidRPr="00A85E0D" w:rsidRDefault="00A85E0D" w:rsidP="003060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603F" w:rsidRPr="00A85E0D">
              <w:rPr>
                <w:rFonts w:asciiTheme="minorHAnsi" w:hAnsiTheme="minorHAnsi" w:cstheme="minorHAnsi"/>
              </w:rPr>
              <w:t xml:space="preserve">Wysokość - do 1U </w:t>
            </w:r>
          </w:p>
          <w:p w14:paraId="10FBFF0D" w14:textId="77777777" w:rsidR="0030603F" w:rsidRPr="00A85E0D" w:rsidRDefault="0030603F" w:rsidP="0030603F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217" w:type="dxa"/>
            <w:vMerge/>
          </w:tcPr>
          <w:p w14:paraId="2E744A53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3E541942" w14:textId="77777777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30603F" w:rsidRPr="00A85E0D" w14:paraId="0DE319DA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1A5AE461" w14:textId="567D8219" w:rsidR="0030603F" w:rsidRPr="00A85E0D" w:rsidRDefault="0030603F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7866" w:type="dxa"/>
            <w:gridSpan w:val="3"/>
            <w:shd w:val="clear" w:color="auto" w:fill="auto"/>
            <w:vAlign w:val="center"/>
          </w:tcPr>
          <w:p w14:paraId="348282DD" w14:textId="6E20D9D2" w:rsidR="0030603F" w:rsidRPr="00A85E0D" w:rsidRDefault="0030603F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85E0D">
              <w:rPr>
                <w:rFonts w:asciiTheme="minorHAnsi" w:hAnsiTheme="minorHAnsi" w:cstheme="minorHAnsi"/>
                <w:color w:val="000000" w:themeColor="text1"/>
                <w:lang w:eastAsia="pl-PL"/>
              </w:rPr>
              <w:t>Zestaw mikrofonów</w:t>
            </w:r>
            <w:r w:rsidR="00A85E0D" w:rsidRPr="00A85E0D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składający się z:</w:t>
            </w:r>
          </w:p>
        </w:tc>
      </w:tr>
      <w:tr w:rsidR="00A85E0D" w:rsidRPr="00A85E0D" w14:paraId="4CD51C06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1081318F" w14:textId="67DD940B" w:rsidR="00A85E0D" w:rsidRPr="00A85E0D" w:rsidRDefault="00A85E0D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C1.</w:t>
            </w:r>
          </w:p>
        </w:tc>
        <w:tc>
          <w:tcPr>
            <w:tcW w:w="5426" w:type="dxa"/>
            <w:shd w:val="clear" w:color="auto" w:fill="auto"/>
          </w:tcPr>
          <w:p w14:paraId="377F4A84" w14:textId="048150D9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Odbiornik bezprzewodowego systemu mikrofonów – 1 szt.</w:t>
            </w:r>
          </w:p>
          <w:p w14:paraId="295A8152" w14:textId="77777777" w:rsidR="00A85E0D" w:rsidRPr="00A85E0D" w:rsidRDefault="00A85E0D" w:rsidP="0055776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101FF8B0" w14:textId="12079B94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Opis - </w:t>
            </w:r>
            <w:r w:rsidRPr="00A85E0D">
              <w:rPr>
                <w:rFonts w:asciiTheme="minorHAnsi" w:hAnsiTheme="minorHAnsi" w:cstheme="minorHAnsi"/>
                <w:color w:val="000000"/>
              </w:rPr>
              <w:t>Czterokanałowy odbiornik cyfrowego systemu bezprzewodowego</w:t>
            </w:r>
          </w:p>
          <w:p w14:paraId="35943FDF" w14:textId="7146FA90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Zakres częstotliwości pracy UHF w wybranych pasmach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W paśmie nie węższym 470 – 630 MHz</w:t>
            </w:r>
          </w:p>
          <w:p w14:paraId="13630FE0" w14:textId="4B0754AE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Szerokość pasma pracy RF  dla odbiornika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mniejsza niż 160 MHz</w:t>
            </w:r>
          </w:p>
          <w:p w14:paraId="5A64D140" w14:textId="7348867A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Krok strojenia RF-25kHz</w:t>
            </w:r>
          </w:p>
          <w:p w14:paraId="68BC6C06" w14:textId="405BEC68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Pasmo przenoszenia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Nie węższe niż 20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Hz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- 20 kHz (+/-1dB)</w:t>
            </w:r>
          </w:p>
          <w:p w14:paraId="1F8911FA" w14:textId="218935D0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Zniekształcenia harmoniczne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większe niż 0,01% THD</w:t>
            </w:r>
          </w:p>
          <w:p w14:paraId="68835798" w14:textId="27E232D9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Deklarowany zasięg pracy - Nie mniej niż 100m</w:t>
            </w:r>
          </w:p>
          <w:p w14:paraId="11C44FC4" w14:textId="2BC570D8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Czułość RF- -98dBm</w:t>
            </w:r>
          </w:p>
          <w:p w14:paraId="3334DB1C" w14:textId="5086E948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Zakres regulacji wzmocnienia audio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Minimum od -18dB do + 42dB</w:t>
            </w:r>
          </w:p>
          <w:p w14:paraId="0DC690E6" w14:textId="62B04EB0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Zakres dynamiki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Nie mniejszy niż 120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(A) wyjścia analogowe oraz nie mniejszy niż 130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wyjścia Dante/AES3</w:t>
            </w:r>
          </w:p>
          <w:p w14:paraId="15B18539" w14:textId="20C7A67B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Tłumik MIC/LINE-TAK, 30dB</w:t>
            </w:r>
          </w:p>
          <w:p w14:paraId="5650A1FD" w14:textId="264A8FC8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Zdalne monitorowanie parametrów nadajników z poziomu wyświetlacza oraz aplikacji - TAK</w:t>
            </w:r>
          </w:p>
          <w:p w14:paraId="6E634F48" w14:textId="157AAFFE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Funkcję automatycznego skanowania -TAK</w:t>
            </w:r>
          </w:p>
          <w:p w14:paraId="72E57E54" w14:textId="1EBE6FED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System detekcji zakłóceń radiowych częstotliwości pracy nadajników - TAK</w:t>
            </w:r>
          </w:p>
          <w:p w14:paraId="692C6269" w14:textId="0AD8A9F9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Szyfrowanie - 256 bit, wymagany certyfikowany standard AES256</w:t>
            </w:r>
          </w:p>
          <w:p w14:paraId="66C846C2" w14:textId="34FD64E3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Latencja - nie większa niż 2,1ms</w:t>
            </w:r>
          </w:p>
          <w:p w14:paraId="2C4F80E8" w14:textId="7814317A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Złącza wyjściowe - symetryczne analogowe XLR, cyfrowe AES3 (XLR) i Dante na redundantnych dwóch portach Ethernet</w:t>
            </w:r>
          </w:p>
          <w:p w14:paraId="01110480" w14:textId="39BB0D6E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Przyłącze sieciowe Ethernet do zdalnego zarządzania i transmisji cyfrowej audio - Minimum podwójne 10/100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Mbps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z rozdzieleniem sygnału dla sterowania systemem i transmisji cyfrowej dźwięku w standardzie Dante</w:t>
            </w:r>
          </w:p>
          <w:p w14:paraId="04E6492B" w14:textId="6FE494C3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Program do zarządzania systemem, doboru częstotliwości i monitorowania pracy  -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85E0D">
              <w:rPr>
                <w:rFonts w:asciiTheme="minorHAnsi" w:hAnsiTheme="minorHAnsi" w:cstheme="minorHAnsi"/>
                <w:color w:val="000000"/>
              </w:rPr>
              <w:t>na platformy Mac OSX i PC Windows</w:t>
            </w:r>
          </w:p>
          <w:p w14:paraId="11919F9C" w14:textId="2F2BEB36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Możliwość montażu w standardzie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rack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19” - TAK</w:t>
            </w:r>
          </w:p>
          <w:p w14:paraId="1AA4F05C" w14:textId="42EB3F86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Zasilanie - Wbudowany, opcjonalny redundantny zasilacz</w:t>
            </w:r>
          </w:p>
          <w:p w14:paraId="44A5B4F9" w14:textId="55F0C767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Wysokość - nie większa niż 1U</w:t>
            </w:r>
          </w:p>
          <w:p w14:paraId="241C7F4B" w14:textId="111E9E73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Inne - Odbiornik wyposażony w odłączane anteny i wbudowany dystrybutor antenowy</w:t>
            </w:r>
          </w:p>
          <w:p w14:paraId="744C2D32" w14:textId="77777777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</w:p>
          <w:p w14:paraId="4756F46B" w14:textId="77777777" w:rsidR="00A85E0D" w:rsidRPr="00A85E0D" w:rsidRDefault="00A85E0D" w:rsidP="0055776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17" w:type="dxa"/>
            <w:vMerge w:val="restart"/>
          </w:tcPr>
          <w:p w14:paraId="6DEB92EC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 w:val="restart"/>
          </w:tcPr>
          <w:p w14:paraId="017050B7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A85E0D" w:rsidRPr="00A85E0D" w14:paraId="5C10D7E0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0D25C752" w14:textId="36940701" w:rsidR="00A85E0D" w:rsidRPr="00A85E0D" w:rsidRDefault="00A85E0D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lastRenderedPageBreak/>
              <w:t>C2.</w:t>
            </w:r>
          </w:p>
        </w:tc>
        <w:tc>
          <w:tcPr>
            <w:tcW w:w="5426" w:type="dxa"/>
            <w:shd w:val="clear" w:color="auto" w:fill="auto"/>
          </w:tcPr>
          <w:p w14:paraId="207C77D1" w14:textId="2B0763F6" w:rsidR="00A85E0D" w:rsidRPr="00A85E0D" w:rsidRDefault="00A85E0D" w:rsidP="0055776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85E0D">
              <w:rPr>
                <w:rFonts w:asciiTheme="minorHAnsi" w:hAnsiTheme="minorHAnsi" w:cstheme="minorHAnsi"/>
              </w:rPr>
              <w:t>Nadajnik do ręki bezprzewodowego systemu mikrofonów – 4 szt.</w:t>
            </w:r>
          </w:p>
          <w:p w14:paraId="620D5442" w14:textId="77777777" w:rsidR="00A85E0D" w:rsidRPr="00A85E0D" w:rsidRDefault="00A85E0D" w:rsidP="0055776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4664A52" w14:textId="5EB1680F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Opis-Nadajnik cyfrowego systemu bezprzewodowego typu </w:t>
            </w:r>
            <w:proofErr w:type="spellStart"/>
            <w:r w:rsidRPr="00A85E0D">
              <w:rPr>
                <w:rFonts w:asciiTheme="minorHAnsi" w:hAnsiTheme="minorHAnsi" w:cstheme="minorHAnsi"/>
              </w:rPr>
              <w:t>handheld</w:t>
            </w:r>
            <w:proofErr w:type="spellEnd"/>
          </w:p>
          <w:p w14:paraId="533E01F5" w14:textId="56F1EFD3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Zakres częstotliwości pracy UHF w wybranych pasmach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W paśmie nie węższym 470 – 630 MHz</w:t>
            </w:r>
          </w:p>
          <w:p w14:paraId="0CDDE980" w14:textId="1A8A4C78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Szerokość pasma pracy RF  dla odbiornika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mniejsza niż 160 MHz</w:t>
            </w:r>
          </w:p>
          <w:p w14:paraId="385390A4" w14:textId="46A450C4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Krok strojenia RF</w:t>
            </w:r>
            <w:r w:rsidRPr="00A85E0D"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>25kHz</w:t>
            </w:r>
          </w:p>
          <w:p w14:paraId="78E0C5CE" w14:textId="28BB3962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Szyfrowanie 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A85E0D">
              <w:rPr>
                <w:rFonts w:asciiTheme="minorHAnsi" w:hAnsiTheme="minorHAnsi" w:cstheme="minorHAnsi"/>
              </w:rPr>
              <w:t>256 bit, wymagany certyfikowany standard AES256</w:t>
            </w:r>
          </w:p>
          <w:p w14:paraId="6211750F" w14:textId="79A9C66F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Zakres dynamiki - Nie mniejszy niż 120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(A)</w:t>
            </w:r>
          </w:p>
          <w:p w14:paraId="52C498CA" w14:textId="012E8990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Zakres regulacji wzmocnienia - Nie mniej niż -12 do 21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(w krokach co 1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>)</w:t>
            </w:r>
          </w:p>
          <w:p w14:paraId="5B265D24" w14:textId="716008E4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Pasmo przenoszenia dźwięku toru nadajnika - nie węższe niż 20 Hz-20 kHz (+/-1dB),</w:t>
            </w:r>
          </w:p>
          <w:p w14:paraId="69D00D29" w14:textId="0C41F9C9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Zniekształcenia harmoniczne - nie większe niż 0,01% THD</w:t>
            </w:r>
          </w:p>
          <w:p w14:paraId="6D95CAFD" w14:textId="77777777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 xml:space="preserve">Antena-Wbudowana, </w:t>
            </w:r>
            <w:proofErr w:type="spellStart"/>
            <w:r w:rsidRPr="00A85E0D">
              <w:rPr>
                <w:rFonts w:asciiTheme="minorHAnsi" w:hAnsiTheme="minorHAnsi" w:cstheme="minorHAnsi"/>
              </w:rPr>
              <w:t>helikalna</w:t>
            </w:r>
            <w:proofErr w:type="spellEnd"/>
          </w:p>
          <w:p w14:paraId="269937BC" w14:textId="5A1842B3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Moc nadawcza -przełączana w zakresie nie mniejszym od 2mW do 35 </w:t>
            </w:r>
            <w:proofErr w:type="spellStart"/>
            <w:r w:rsidRPr="00A85E0D">
              <w:rPr>
                <w:rFonts w:asciiTheme="minorHAnsi" w:hAnsiTheme="minorHAnsi" w:cstheme="minorHAnsi"/>
              </w:rPr>
              <w:t>mW</w:t>
            </w:r>
            <w:proofErr w:type="spellEnd"/>
          </w:p>
          <w:p w14:paraId="5EFBE975" w14:textId="6FC3AD15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Wskaźnik czasu pracy nadajnika - podawany na wyświetlaczu w godzinach i minutach (dla dedykowanego akumulatora </w:t>
            </w:r>
            <w:proofErr w:type="spellStart"/>
            <w:r w:rsidRPr="00A85E0D">
              <w:rPr>
                <w:rFonts w:asciiTheme="minorHAnsi" w:hAnsiTheme="minorHAnsi" w:cstheme="minorHAnsi"/>
              </w:rPr>
              <w:t>litowo</w:t>
            </w:r>
            <w:proofErr w:type="spellEnd"/>
            <w:r w:rsidRPr="00A85E0D">
              <w:rPr>
                <w:rFonts w:asciiTheme="minorHAnsi" w:hAnsiTheme="minorHAnsi" w:cstheme="minorHAnsi"/>
              </w:rPr>
              <w:t>-jonowego)</w:t>
            </w:r>
          </w:p>
          <w:p w14:paraId="01381642" w14:textId="40D3F996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Zasilanie - Baterie AA lub akumulatory Li-</w:t>
            </w:r>
            <w:proofErr w:type="spellStart"/>
            <w:r w:rsidRPr="00A85E0D">
              <w:rPr>
                <w:rFonts w:asciiTheme="minorHAnsi" w:hAnsiTheme="minorHAnsi" w:cstheme="minorHAnsi"/>
              </w:rPr>
              <w:t>ion</w:t>
            </w:r>
            <w:proofErr w:type="spellEnd"/>
          </w:p>
          <w:p w14:paraId="5FBA92E7" w14:textId="1F1ACC2E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Latencja - nie większa niż 2,1ms</w:t>
            </w:r>
          </w:p>
          <w:p w14:paraId="13A29937" w14:textId="6217CEA2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Możliwość zmiany/zastosowania różnych kapsuł mikrofonowych - TAK</w:t>
            </w:r>
          </w:p>
          <w:p w14:paraId="5FDC8422" w14:textId="465F1975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Pasmo przenoszenia kapsuły w zestawie z nadajnikiem-nie węższe niż 50Hz - 15kHz ze specjalnie kształtowaną charakterystyką dla zastosowań wokalnych i mowy</w:t>
            </w:r>
          </w:p>
          <w:p w14:paraId="29C5EC30" w14:textId="496079F7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Charakterystyka kierunkowa kapsuły/typ - </w:t>
            </w:r>
            <w:proofErr w:type="spellStart"/>
            <w:r w:rsidRPr="00A85E0D">
              <w:rPr>
                <w:rFonts w:asciiTheme="minorHAnsi" w:hAnsiTheme="minorHAnsi" w:cstheme="minorHAnsi"/>
              </w:rPr>
              <w:t>kardioidalna</w:t>
            </w:r>
            <w:proofErr w:type="spellEnd"/>
            <w:r w:rsidRPr="00A85E0D">
              <w:rPr>
                <w:rFonts w:asciiTheme="minorHAnsi" w:hAnsiTheme="minorHAnsi" w:cstheme="minorHAnsi"/>
              </w:rPr>
              <w:t>/dynamiczna</w:t>
            </w:r>
          </w:p>
          <w:p w14:paraId="2902AD21" w14:textId="1533D81E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Maksymalny poziom ciśnienia akustycznego SPL - minimum 145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SPL dla kapsuły dynamicznej</w:t>
            </w:r>
          </w:p>
          <w:p w14:paraId="66B88D99" w14:textId="00F6B325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Inne - </w:t>
            </w:r>
            <w:r w:rsidRPr="00A85E0D">
              <w:rPr>
                <w:rFonts w:asciiTheme="minorHAnsi" w:hAnsiTheme="minorHAnsi" w:cstheme="minorHAnsi"/>
                <w:color w:val="000000"/>
              </w:rPr>
              <w:t>Kompatybilny z 4 kanałowym odbiornikiem opisanym powyżej</w:t>
            </w:r>
          </w:p>
          <w:p w14:paraId="511D12C7" w14:textId="1343476B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Obudowa - </w:t>
            </w:r>
            <w:r w:rsidRPr="00A85E0D">
              <w:rPr>
                <w:rFonts w:asciiTheme="minorHAnsi" w:hAnsiTheme="minorHAnsi" w:cstheme="minorHAnsi"/>
                <w:color w:val="000000"/>
              </w:rPr>
              <w:t>Odlew metalowy</w:t>
            </w:r>
          </w:p>
          <w:p w14:paraId="63664138" w14:textId="17179776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Wymiary 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większe niż 260x52mm</w:t>
            </w:r>
          </w:p>
          <w:p w14:paraId="64E0F4E2" w14:textId="7F1A42B2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Waga 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większa niż 340g bez baterii</w:t>
            </w:r>
          </w:p>
          <w:p w14:paraId="251F5F64" w14:textId="77777777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</w:p>
          <w:p w14:paraId="3F9B3846" w14:textId="77777777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</w:p>
          <w:p w14:paraId="7D5C5539" w14:textId="77777777" w:rsidR="00A85E0D" w:rsidRPr="00A85E0D" w:rsidRDefault="00A85E0D" w:rsidP="0055776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17" w:type="dxa"/>
            <w:vMerge/>
          </w:tcPr>
          <w:p w14:paraId="5A3E7400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28F50D6D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A85E0D" w:rsidRPr="00A85E0D" w14:paraId="6FCEFC25" w14:textId="77777777" w:rsidTr="0030603F">
        <w:trPr>
          <w:trHeight w:val="1120"/>
        </w:trPr>
        <w:tc>
          <w:tcPr>
            <w:tcW w:w="1196" w:type="dxa"/>
            <w:vAlign w:val="center"/>
          </w:tcPr>
          <w:p w14:paraId="7A858696" w14:textId="08761F1B" w:rsidR="00A85E0D" w:rsidRPr="00A85E0D" w:rsidRDefault="00A85E0D" w:rsidP="0030603F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A85E0D">
              <w:rPr>
                <w:rFonts w:asciiTheme="minorHAnsi" w:hAnsiTheme="minorHAnsi" w:cstheme="minorHAnsi"/>
              </w:rPr>
              <w:t>C3.</w:t>
            </w:r>
          </w:p>
        </w:tc>
        <w:tc>
          <w:tcPr>
            <w:tcW w:w="5426" w:type="dxa"/>
            <w:shd w:val="clear" w:color="auto" w:fill="auto"/>
          </w:tcPr>
          <w:p w14:paraId="124D164F" w14:textId="0F7C42FC" w:rsidR="00A85E0D" w:rsidRPr="00A85E0D" w:rsidRDefault="00A85E0D" w:rsidP="0055776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A85E0D">
              <w:rPr>
                <w:rFonts w:asciiTheme="minorHAnsi" w:hAnsiTheme="minorHAnsi" w:cstheme="minorHAnsi"/>
              </w:rPr>
              <w:t xml:space="preserve">Nadajnik typu </w:t>
            </w:r>
            <w:proofErr w:type="spellStart"/>
            <w:r w:rsidRPr="00A85E0D">
              <w:rPr>
                <w:rFonts w:asciiTheme="minorHAnsi" w:hAnsiTheme="minorHAnsi" w:cstheme="minorHAnsi"/>
              </w:rPr>
              <w:t>bodypack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bezprzewodowego systemu mikrofonów – 4 szt.</w:t>
            </w:r>
          </w:p>
          <w:p w14:paraId="325D8747" w14:textId="77777777" w:rsidR="00A85E0D" w:rsidRPr="00A85E0D" w:rsidRDefault="00A85E0D" w:rsidP="0055776E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91B7992" w14:textId="17F3B54D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Opis - Nadajnik cyfrowego systemu bezprzewodowego </w:t>
            </w:r>
            <w:r>
              <w:rPr>
                <w:rFonts w:asciiTheme="minorHAnsi" w:hAnsiTheme="minorHAnsi" w:cstheme="minorHAnsi"/>
              </w:rPr>
              <w:t>mikrofonowego</w:t>
            </w:r>
          </w:p>
          <w:p w14:paraId="3E13BA85" w14:textId="7B7F0916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Zakres częstotliwości pracy UHF w wybranych pasmach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W paśmie nie węższym 470 – 630 MHz</w:t>
            </w:r>
          </w:p>
          <w:p w14:paraId="15E74A0C" w14:textId="538C8116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Szerokość pasma pracy RF  dla odbiornika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mniejsza niż 160 MHz</w:t>
            </w:r>
          </w:p>
          <w:p w14:paraId="65107E02" w14:textId="5040F8A4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Krok strojenia RF </w:t>
            </w:r>
            <w:r w:rsidRPr="00A85E0D">
              <w:rPr>
                <w:rFonts w:asciiTheme="minorHAnsi" w:hAnsiTheme="minorHAnsi" w:cstheme="minorHAnsi"/>
              </w:rPr>
              <w:t xml:space="preserve">- </w:t>
            </w:r>
            <w:r w:rsidRPr="00A85E0D">
              <w:rPr>
                <w:rFonts w:asciiTheme="minorHAnsi" w:hAnsiTheme="minorHAnsi" w:cstheme="minorHAnsi"/>
                <w:color w:val="000000"/>
              </w:rPr>
              <w:t>25kHz</w:t>
            </w:r>
          </w:p>
          <w:p w14:paraId="44BEEFCA" w14:textId="678F88A3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Zakres dynamiki - Nie mniejszy niż 120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(A)</w:t>
            </w:r>
          </w:p>
          <w:p w14:paraId="6C01E2C9" w14:textId="0879C5FC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Zakres regulacji wzmocnienia - Nie mniej niż -12 do 21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 xml:space="preserve"> (w krokach co 1 </w:t>
            </w:r>
            <w:proofErr w:type="spellStart"/>
            <w:r w:rsidRPr="00A85E0D">
              <w:rPr>
                <w:rFonts w:asciiTheme="minorHAnsi" w:hAnsiTheme="minorHAnsi" w:cstheme="minorHAnsi"/>
              </w:rPr>
              <w:t>dB</w:t>
            </w:r>
            <w:proofErr w:type="spellEnd"/>
            <w:r w:rsidRPr="00A85E0D">
              <w:rPr>
                <w:rFonts w:asciiTheme="minorHAnsi" w:hAnsiTheme="minorHAnsi" w:cstheme="minorHAnsi"/>
              </w:rPr>
              <w:t>)</w:t>
            </w:r>
          </w:p>
          <w:p w14:paraId="1F662106" w14:textId="42AD162F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Moc nadawcza - przełączana w zakresie nie mniejszym od 2mW do 35 </w:t>
            </w:r>
            <w:proofErr w:type="spellStart"/>
            <w:r w:rsidRPr="00A85E0D">
              <w:rPr>
                <w:rFonts w:asciiTheme="minorHAnsi" w:hAnsiTheme="minorHAnsi" w:cstheme="minorHAnsi"/>
              </w:rPr>
              <w:t>mW</w:t>
            </w:r>
            <w:proofErr w:type="spellEnd"/>
          </w:p>
          <w:p w14:paraId="2C0D9B27" w14:textId="0538E76A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</w:t>
            </w:r>
            <w:r w:rsidRPr="00A85E0D">
              <w:rPr>
                <w:rFonts w:asciiTheme="minorHAnsi" w:hAnsiTheme="minorHAnsi" w:cstheme="minorHAnsi"/>
              </w:rPr>
              <w:t xml:space="preserve">Wskaźnik czasu pracy nadajnika - podawany na wyświetlaczu w godzinach i minutach (dla dedykowanego akumulatora </w:t>
            </w:r>
            <w:proofErr w:type="spellStart"/>
            <w:r w:rsidRPr="00A85E0D">
              <w:rPr>
                <w:rFonts w:asciiTheme="minorHAnsi" w:hAnsiTheme="minorHAnsi" w:cstheme="minorHAnsi"/>
              </w:rPr>
              <w:t>litowo</w:t>
            </w:r>
            <w:proofErr w:type="spellEnd"/>
            <w:r w:rsidRPr="00A85E0D">
              <w:rPr>
                <w:rFonts w:asciiTheme="minorHAnsi" w:hAnsiTheme="minorHAnsi" w:cstheme="minorHAnsi"/>
              </w:rPr>
              <w:t>-jonowego)</w:t>
            </w:r>
          </w:p>
          <w:p w14:paraId="2105F4F2" w14:textId="731274EB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Zasilanie - baterie AA lub akumulatory Li-</w:t>
            </w:r>
            <w:proofErr w:type="spellStart"/>
            <w:r w:rsidRPr="00A85E0D">
              <w:rPr>
                <w:rFonts w:asciiTheme="minorHAnsi" w:hAnsiTheme="minorHAnsi" w:cstheme="minorHAnsi"/>
              </w:rPr>
              <w:t>ion</w:t>
            </w:r>
            <w:proofErr w:type="spellEnd"/>
          </w:p>
          <w:p w14:paraId="7C92B037" w14:textId="261C4A0B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Pasmo przenoszenia dźwięku toru nadajnika - nie węższe niż 20 Hz-20 kHz (+/-1dB)</w:t>
            </w:r>
          </w:p>
          <w:p w14:paraId="227F390D" w14:textId="2651466A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Antena - Zewnętrzna, ¼ długości fali</w:t>
            </w:r>
          </w:p>
          <w:p w14:paraId="05BC5FFF" w14:textId="17070FC0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Typ złącza anteny - SMA</w:t>
            </w:r>
          </w:p>
          <w:p w14:paraId="26BB7CED" w14:textId="04F3F7EB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Szyfrowanie - 256 bit, wymagany certyfikowany standard AES256</w:t>
            </w:r>
          </w:p>
          <w:p w14:paraId="01B447EC" w14:textId="1E7AAA92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>Sygnał wejściowy - możliwość podłączania mikrofonu oraz sygnału liniowego</w:t>
            </w:r>
            <w:r w:rsidRPr="00A85E0D">
              <w:rPr>
                <w:rFonts w:asciiTheme="minorHAnsi" w:hAnsiTheme="minorHAnsi" w:cstheme="minorHAnsi"/>
              </w:rPr>
              <w:tab/>
            </w:r>
          </w:p>
          <w:p w14:paraId="7C37E892" w14:textId="62EE5F5B" w:rsidR="00A85E0D" w:rsidRPr="00A85E0D" w:rsidRDefault="00A85E0D" w:rsidP="005577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Typ złącza - </w:t>
            </w:r>
            <w:r w:rsidRPr="00A85E0D">
              <w:rPr>
                <w:rFonts w:asciiTheme="minorHAnsi" w:hAnsiTheme="minorHAnsi" w:cstheme="minorHAnsi"/>
                <w:color w:val="000000"/>
              </w:rPr>
              <w:t xml:space="preserve">Złącze wejściowe oparte o 4 </w:t>
            </w:r>
            <w:proofErr w:type="spellStart"/>
            <w:r w:rsidRPr="00A85E0D">
              <w:rPr>
                <w:rFonts w:asciiTheme="minorHAnsi" w:hAnsiTheme="minorHAnsi" w:cstheme="minorHAnsi"/>
                <w:color w:val="000000"/>
              </w:rPr>
              <w:t>bolcowy</w:t>
            </w:r>
            <w:proofErr w:type="spellEnd"/>
            <w:r w:rsidRPr="00A85E0D">
              <w:rPr>
                <w:rFonts w:asciiTheme="minorHAnsi" w:hAnsiTheme="minorHAnsi" w:cstheme="minorHAnsi"/>
                <w:color w:val="000000"/>
              </w:rPr>
              <w:t xml:space="preserve"> mini konektor </w:t>
            </w:r>
          </w:p>
          <w:p w14:paraId="07E21FF5" w14:textId="6DCD085D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Inne - </w:t>
            </w:r>
            <w:r w:rsidRPr="00A85E0D">
              <w:rPr>
                <w:rFonts w:asciiTheme="minorHAnsi" w:hAnsiTheme="minorHAnsi" w:cstheme="minorHAnsi"/>
                <w:color w:val="000000"/>
              </w:rPr>
              <w:t>Kompatybilny z 4 kanałowym odbiornikiem opisanym powyżej</w:t>
            </w:r>
          </w:p>
          <w:p w14:paraId="08F0A83D" w14:textId="6DC6BD9C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Obudowa - </w:t>
            </w:r>
            <w:r w:rsidRPr="00A85E0D">
              <w:rPr>
                <w:rFonts w:asciiTheme="minorHAnsi" w:hAnsiTheme="minorHAnsi" w:cstheme="minorHAnsi"/>
                <w:color w:val="000000"/>
              </w:rPr>
              <w:t>Odlew metalowy</w:t>
            </w:r>
          </w:p>
          <w:p w14:paraId="1372E269" w14:textId="7C65042D" w:rsidR="00A85E0D" w:rsidRPr="00A85E0D" w:rsidRDefault="00A85E0D" w:rsidP="0055776E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Wymiary 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większe niż 90x70x25mm</w:t>
            </w:r>
          </w:p>
          <w:p w14:paraId="6F89118A" w14:textId="4A5E31F3" w:rsidR="00A85E0D" w:rsidRPr="00A85E0D" w:rsidRDefault="00A85E0D" w:rsidP="0030603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85E0D">
              <w:rPr>
                <w:rFonts w:asciiTheme="minorHAnsi" w:hAnsiTheme="minorHAnsi" w:cstheme="minorHAnsi"/>
              </w:rPr>
              <w:t xml:space="preserve">Waga - </w:t>
            </w:r>
            <w:r w:rsidRPr="00A85E0D">
              <w:rPr>
                <w:rFonts w:asciiTheme="minorHAnsi" w:hAnsiTheme="minorHAnsi" w:cstheme="minorHAnsi"/>
                <w:color w:val="000000"/>
              </w:rPr>
              <w:t>Nie większa niż 160g</w:t>
            </w:r>
          </w:p>
        </w:tc>
        <w:tc>
          <w:tcPr>
            <w:tcW w:w="1217" w:type="dxa"/>
            <w:vMerge/>
          </w:tcPr>
          <w:p w14:paraId="7872CE72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23" w:type="dxa"/>
            <w:vMerge/>
          </w:tcPr>
          <w:p w14:paraId="6766DA3B" w14:textId="77777777" w:rsidR="00A85E0D" w:rsidRPr="00A85E0D" w:rsidRDefault="00A85E0D" w:rsidP="0030603F">
            <w:pPr>
              <w:suppressAutoHyphens w:val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</w:tbl>
    <w:p w14:paraId="5CFBB060" w14:textId="3EAA4A63" w:rsidR="00C279D6" w:rsidRDefault="00C279D6" w:rsidP="003D261B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1BDBCB8F" w14:textId="2AD98587" w:rsidR="00A16FD2" w:rsidRPr="003D261B" w:rsidRDefault="003D261B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D261B">
        <w:rPr>
          <w:rFonts w:asciiTheme="minorHAnsi" w:hAnsiTheme="minorHAnsi" w:cstheme="minorHAnsi"/>
          <w:b/>
          <w:bCs/>
        </w:rPr>
        <w:t>RAZEM NETTO …………………………………………………………………….</w:t>
      </w:r>
    </w:p>
    <w:p w14:paraId="3669A8B9" w14:textId="7B800B2B" w:rsidR="003D261B" w:rsidRDefault="003D261B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3D261B">
        <w:rPr>
          <w:rFonts w:asciiTheme="minorHAnsi" w:hAnsiTheme="minorHAnsi" w:cstheme="minorHAnsi"/>
          <w:b/>
          <w:bCs/>
        </w:rPr>
        <w:t>RAZEM BRUTTO</w:t>
      </w:r>
      <w:r>
        <w:rPr>
          <w:rFonts w:asciiTheme="minorHAnsi" w:hAnsiTheme="minorHAnsi" w:cstheme="minorHAnsi"/>
        </w:rPr>
        <w:t xml:space="preserve"> ………………………………………………………………….</w:t>
      </w:r>
    </w:p>
    <w:p w14:paraId="1BE8895C" w14:textId="77777777" w:rsidR="00374615" w:rsidRDefault="00374615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44C401" w14:textId="22726B11" w:rsidR="00374615" w:rsidRPr="00374615" w:rsidRDefault="00374615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74615">
        <w:rPr>
          <w:rFonts w:asciiTheme="minorHAnsi" w:hAnsiTheme="minorHAnsi" w:cstheme="minorHAnsi"/>
          <w:b/>
          <w:bCs/>
        </w:rPr>
        <w:t>PROPONOWANE METODY/</w:t>
      </w:r>
      <w:r w:rsidR="00D21249">
        <w:rPr>
          <w:rFonts w:asciiTheme="minorHAnsi" w:hAnsiTheme="minorHAnsi" w:cstheme="minorHAnsi"/>
          <w:b/>
          <w:bCs/>
        </w:rPr>
        <w:t xml:space="preserve">TERMINY </w:t>
      </w:r>
      <w:r w:rsidRPr="00374615">
        <w:rPr>
          <w:rFonts w:asciiTheme="minorHAnsi" w:hAnsiTheme="minorHAnsi" w:cstheme="minorHAnsi"/>
          <w:b/>
          <w:bCs/>
        </w:rPr>
        <w:t xml:space="preserve"> PŁATNOŚCI</w:t>
      </w:r>
    </w:p>
    <w:p w14:paraId="33CCAD96" w14:textId="34171C7A" w:rsidR="002C0CE3" w:rsidRDefault="002C0CE3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8DB18E" w14:textId="77777777" w:rsidR="00374615" w:rsidRDefault="00374615" w:rsidP="00847F2B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19068D2" w14:textId="77777777" w:rsidR="00E76CBB" w:rsidRDefault="00E76CBB" w:rsidP="00847F2B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451A689" w14:textId="48E45AAF" w:rsidR="00847F2B" w:rsidRPr="00460052" w:rsidRDefault="00847F2B" w:rsidP="001978ED">
      <w:pPr>
        <w:rPr>
          <w:rFonts w:asciiTheme="minorHAnsi" w:eastAsiaTheme="minorHAnsi" w:hAnsiTheme="minorHAnsi" w:cstheme="minorHAnsi"/>
          <w:lang w:eastAsia="en-US"/>
        </w:rPr>
      </w:pPr>
    </w:p>
    <w:p w14:paraId="51A7BDE3" w14:textId="2978ACE3" w:rsidR="00847F2B" w:rsidRDefault="00374615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  <w:r w:rsidRPr="00374615">
        <w:rPr>
          <w:rFonts w:asciiTheme="minorHAnsi" w:hAnsiTheme="minorHAnsi" w:cstheme="minorHAnsi"/>
          <w:b/>
          <w:bCs/>
        </w:rPr>
        <w:t>PROPONOWANY TERMINY GWARANCJI</w:t>
      </w:r>
      <w:r w:rsidR="00CA57D1">
        <w:rPr>
          <w:rFonts w:asciiTheme="minorHAnsi" w:hAnsiTheme="minorHAnsi" w:cstheme="minorHAnsi"/>
          <w:b/>
          <w:bCs/>
        </w:rPr>
        <w:t xml:space="preserve"> WYRAŻONY W MIESIĄCACH…………………</w:t>
      </w:r>
    </w:p>
    <w:p w14:paraId="2C467F24" w14:textId="77777777" w:rsidR="00DA2B2D" w:rsidRDefault="00DA2B2D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3657F3B0" w14:textId="26C50A6E" w:rsidR="00DA2B2D" w:rsidRDefault="00DA2B2D" w:rsidP="00F25BDD">
      <w:pPr>
        <w:pStyle w:val="Bezodstpw"/>
        <w:jc w:val="both"/>
        <w:rPr>
          <w:rFonts w:asciiTheme="minorHAnsi" w:hAnsiTheme="minorHAnsi" w:cstheme="minorHAnsi"/>
          <w:b/>
          <w:bCs/>
        </w:rPr>
      </w:pPr>
      <w:r w:rsidRPr="00374615">
        <w:rPr>
          <w:rFonts w:asciiTheme="minorHAnsi" w:hAnsiTheme="minorHAnsi" w:cstheme="minorHAnsi"/>
          <w:b/>
          <w:bCs/>
        </w:rPr>
        <w:t xml:space="preserve">PROPONOWANY TERMINY </w:t>
      </w:r>
      <w:r>
        <w:rPr>
          <w:rFonts w:asciiTheme="minorHAnsi" w:hAnsiTheme="minorHAnsi" w:cstheme="minorHAnsi"/>
          <w:b/>
          <w:bCs/>
        </w:rPr>
        <w:t>REALIZACJI ZAMÓWIENIA OD DNIA PODPISANIA UMOWY WYRAŻONY W DNIACH  …………………</w:t>
      </w:r>
    </w:p>
    <w:p w14:paraId="19CD2833" w14:textId="77777777" w:rsidR="00F25BDD" w:rsidRDefault="00F25BDD" w:rsidP="00F25BDD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63937EAE" w14:textId="06E7716A" w:rsidR="00F25BDD" w:rsidRDefault="00F25BDD" w:rsidP="00487266">
      <w:pPr>
        <w:pStyle w:val="Bezodstpw"/>
        <w:spacing w:line="48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WYKAZ PROPONOWANEGO SPRZĘTU</w:t>
      </w:r>
      <w:r w:rsidR="00487266">
        <w:rPr>
          <w:rFonts w:asciiTheme="minorHAnsi" w:hAnsiTheme="minorHAnsi" w:cstheme="minorHAnsi"/>
          <w:b/>
          <w:bCs/>
        </w:rPr>
        <w:t>:</w:t>
      </w:r>
    </w:p>
    <w:p w14:paraId="4E5E321F" w14:textId="5D3B5726" w:rsidR="00487266" w:rsidRDefault="00487266" w:rsidP="00487266">
      <w:pPr>
        <w:pStyle w:val="Bezodstpw"/>
        <w:spacing w:line="48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 xml:space="preserve">A. </w:t>
      </w:r>
      <w:r w:rsidRPr="00A85E0D">
        <w:rPr>
          <w:rFonts w:asciiTheme="minorHAnsi" w:hAnsiTheme="minorHAnsi" w:cstheme="minorHAnsi"/>
          <w:color w:val="000000"/>
          <w:lang w:eastAsia="pl-PL"/>
        </w:rPr>
        <w:t>Mikser do dźwięku</w:t>
      </w:r>
      <w:r>
        <w:rPr>
          <w:rFonts w:asciiTheme="minorHAnsi" w:hAnsiTheme="minorHAnsi" w:cstheme="minorHAnsi"/>
          <w:color w:val="000000"/>
          <w:lang w:eastAsia="pl-PL"/>
        </w:rPr>
        <w:t>……………………………………………………………………………………………………………………………</w:t>
      </w:r>
    </w:p>
    <w:p w14:paraId="346D562D" w14:textId="79859E6B" w:rsidR="00487266" w:rsidRDefault="00487266" w:rsidP="00487266">
      <w:pPr>
        <w:pStyle w:val="Bezodstpw"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B. </w:t>
      </w:r>
      <w:r w:rsidRPr="00A85E0D">
        <w:rPr>
          <w:rFonts w:asciiTheme="minorHAnsi" w:hAnsiTheme="minorHAnsi" w:cstheme="minorHAnsi"/>
        </w:rPr>
        <w:t>Zestaw odsłuchów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0371A912" w14:textId="0B95D093" w:rsidR="00487266" w:rsidRPr="00374615" w:rsidRDefault="00487266" w:rsidP="00487266">
      <w:pPr>
        <w:pStyle w:val="Bezodstpw"/>
        <w:spacing w:line="48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 xml:space="preserve">C. </w:t>
      </w:r>
      <w:r w:rsidRPr="00A85E0D">
        <w:rPr>
          <w:rFonts w:asciiTheme="minorHAnsi" w:hAnsiTheme="minorHAnsi" w:cstheme="minorHAnsi"/>
          <w:color w:val="000000" w:themeColor="text1"/>
          <w:lang w:eastAsia="pl-PL"/>
        </w:rPr>
        <w:t>Zestaw mikrofonów</w:t>
      </w:r>
      <w:r>
        <w:rPr>
          <w:rFonts w:asciiTheme="minorHAnsi" w:hAnsiTheme="minorHAnsi" w:cstheme="minorHAnsi"/>
          <w:color w:val="000000" w:themeColor="text1"/>
          <w:lang w:eastAsia="pl-PL"/>
        </w:rPr>
        <w:t>………………………………………………………………………………………………………………………….</w:t>
      </w:r>
    </w:p>
    <w:p w14:paraId="665DC4E8" w14:textId="77777777" w:rsidR="00DA2B2D" w:rsidRPr="00374615" w:rsidRDefault="00DA2B2D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0BA697AA" w14:textId="77777777" w:rsidR="002C0CE3" w:rsidRPr="00FA5A4E" w:rsidRDefault="002C0CE3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4DC2A6D" w14:textId="77777777" w:rsidR="00C279D6" w:rsidRPr="00FA5A4E" w:rsidRDefault="00C279D6" w:rsidP="00C279D6">
      <w:pPr>
        <w:pStyle w:val="Akapitzlist"/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FA5A4E">
        <w:rPr>
          <w:rFonts w:asciiTheme="minorHAnsi" w:hAnsiTheme="minorHAnsi" w:cstheme="minorHAnsi"/>
          <w:b/>
        </w:rPr>
        <w:t>Oświadczam, że:</w:t>
      </w:r>
    </w:p>
    <w:p w14:paraId="3D5485D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Posiadam/y uprawnienia do wykonywania działalności lub czynności jeżeli przepisy prawa nakładają obowiązek ich posiadania w zakresie, którego dotyczy przedmiot niniejszego zamówienia.</w:t>
      </w:r>
    </w:p>
    <w:p w14:paraId="6E9E844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Posiadam/y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wiedzę i doświadczenie umożliwiające wykonanie przedmiotu zamówienia. </w:t>
      </w:r>
    </w:p>
    <w:p w14:paraId="5244AFF1" w14:textId="56E371AF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Posiadam/y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odpowiedni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potencjał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technicznym oraz osob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zdolne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do wykonania przedmiotu zamówienia.</w:t>
      </w:r>
    </w:p>
    <w:p w14:paraId="301E93FB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lastRenderedPageBreak/>
        <w:t xml:space="preserve">Posiadam/y pełną zdolność do czynności prawnych oraz korzystamy z pełni praw publicznych, w tym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sytuacja </w:t>
      </w:r>
      <w:r w:rsidRPr="00E85EBD">
        <w:rPr>
          <w:rFonts w:asciiTheme="minorHAnsi" w:hAnsiTheme="minorHAnsi" w:cstheme="minorHAnsi"/>
          <w:color w:val="000000"/>
          <w:sz w:val="22"/>
          <w:szCs w:val="22"/>
        </w:rPr>
        <w:t>ekonomiczna i finansowa umożliwia wykonanie przedmiotu zamówienia.</w:t>
      </w:r>
    </w:p>
    <w:p w14:paraId="201FDF73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bCs/>
          <w:sz w:val="22"/>
          <w:szCs w:val="22"/>
        </w:rPr>
        <w:t>Gwarantuję/my, iż sposób realizacji zamówienia będzie korzystny z punktu widzenia ochrony środowiska poprzez zapewnienie minimalizacji zużycia materiałów, surowców, energii itp.</w:t>
      </w:r>
    </w:p>
    <w:p w14:paraId="232D106E" w14:textId="77777777" w:rsidR="00311630" w:rsidRPr="00E85EBD" w:rsidRDefault="00C279D6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 xml:space="preserve">Akceptuję/my warunki określone przez Zamawiającego w Zapytaniu Ofertowym, a </w:t>
      </w:r>
      <w:r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ofertowym.</w:t>
      </w:r>
    </w:p>
    <w:p w14:paraId="4E5A2AD5" w14:textId="16EDEC82" w:rsidR="00FA5A4E" w:rsidRPr="00E85EBD" w:rsidRDefault="00FA5A4E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>Oświadczamy, że zaoferowane materiały i surowce są fabrycznie nowe/nieskorodowane</w:t>
      </w:r>
      <w:r w:rsidR="00311630" w:rsidRPr="00E85EB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93563135"/>
      <w:r w:rsidR="00311630" w:rsidRPr="00E85EBD">
        <w:rPr>
          <w:rFonts w:asciiTheme="minorHAnsi" w:hAnsiTheme="minorHAnsi" w:cstheme="minorHAnsi"/>
          <w:sz w:val="22"/>
          <w:szCs w:val="22"/>
        </w:rPr>
        <w:t xml:space="preserve">a </w:t>
      </w:r>
      <w:r w:rsidR="00311630"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</w:t>
      </w:r>
      <w:bookmarkEnd w:id="0"/>
      <w:r w:rsidR="00311630" w:rsidRPr="00E85EBD">
        <w:rPr>
          <w:rFonts w:asciiTheme="minorHAnsi" w:hAnsiTheme="minorHAnsi" w:cstheme="minorHAnsi"/>
          <w:bCs/>
          <w:sz w:val="22"/>
          <w:szCs w:val="22"/>
        </w:rPr>
        <w:t>.</w:t>
      </w:r>
    </w:p>
    <w:p w14:paraId="25F486F1" w14:textId="5268E47B" w:rsidR="00C279D6" w:rsidRDefault="00C279D6" w:rsidP="00FA5A4E">
      <w:pPr>
        <w:pStyle w:val="Akapitzlist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E85EBD">
        <w:rPr>
          <w:rFonts w:asciiTheme="minorHAnsi" w:hAnsiTheme="minorHAnsi" w:cstheme="minorHAnsi"/>
          <w:bCs/>
        </w:rPr>
        <w:t>Nasza oferta jest ważna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="00E85EBD">
        <w:rPr>
          <w:rFonts w:asciiTheme="minorHAnsi" w:hAnsiTheme="minorHAnsi" w:cstheme="minorHAnsi"/>
          <w:bCs/>
        </w:rPr>
        <w:t>7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Pr="00E85EBD">
        <w:rPr>
          <w:rFonts w:asciiTheme="minorHAnsi" w:hAnsiTheme="minorHAnsi" w:cstheme="minorHAnsi"/>
          <w:bCs/>
        </w:rPr>
        <w:t>dni</w:t>
      </w:r>
      <w:r w:rsidR="00311630" w:rsidRPr="00E85EBD">
        <w:rPr>
          <w:rFonts w:asciiTheme="minorHAnsi" w:hAnsiTheme="minorHAnsi" w:cstheme="minorHAnsi"/>
          <w:bCs/>
        </w:rPr>
        <w:t xml:space="preserve"> od dnia zamknięcia Zapytania</w:t>
      </w:r>
      <w:r w:rsidR="00311630">
        <w:rPr>
          <w:rFonts w:asciiTheme="minorHAnsi" w:hAnsiTheme="minorHAnsi" w:cstheme="minorHAnsi"/>
          <w:bCs/>
        </w:rPr>
        <w:t xml:space="preserve"> ofertowego.</w:t>
      </w:r>
    </w:p>
    <w:p w14:paraId="587FA506" w14:textId="393109AD" w:rsidR="00B47DE3" w:rsidRPr="00FA5A4E" w:rsidRDefault="00FA5A4E" w:rsidP="00FA5A4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</w:rPr>
        <w:t xml:space="preserve">Jednocześnie informujemy, że zgodnie z posiadaną wiedzą </w:t>
      </w:r>
      <w:r w:rsidR="00D21249">
        <w:rPr>
          <w:rFonts w:asciiTheme="minorHAnsi" w:hAnsiTheme="minorHAnsi" w:cstheme="minorHAnsi"/>
        </w:rPr>
        <w:t xml:space="preserve">przy </w:t>
      </w:r>
      <w:r w:rsidR="00B47DE3" w:rsidRPr="00FA5A4E">
        <w:rPr>
          <w:rFonts w:asciiTheme="minorHAnsi" w:hAnsiTheme="minorHAnsi" w:cstheme="minorHAnsi"/>
        </w:rPr>
        <w:t xml:space="preserve">realizacji zamówienia, lub dostawą i obsługą, lub </w:t>
      </w:r>
      <w:r w:rsidR="00D21249">
        <w:rPr>
          <w:rFonts w:asciiTheme="minorHAnsi" w:hAnsiTheme="minorHAnsi" w:cstheme="minorHAnsi"/>
        </w:rPr>
        <w:t xml:space="preserve">usługą </w:t>
      </w:r>
      <w:r w:rsidR="00B47DE3" w:rsidRPr="00FA5A4E">
        <w:rPr>
          <w:rFonts w:asciiTheme="minorHAnsi" w:hAnsiTheme="minorHAnsi" w:cstheme="minorHAnsi"/>
        </w:rPr>
        <w:t>zaangażowane b</w:t>
      </w:r>
      <w:r w:rsidR="00D21249">
        <w:rPr>
          <w:rFonts w:asciiTheme="minorHAnsi" w:hAnsiTheme="minorHAnsi" w:cstheme="minorHAnsi"/>
        </w:rPr>
        <w:t>ędą mogły być</w:t>
      </w:r>
      <w:r w:rsidR="00311630">
        <w:rPr>
          <w:rFonts w:asciiTheme="minorHAnsi" w:hAnsiTheme="minorHAnsi" w:cstheme="minorHAnsi"/>
        </w:rPr>
        <w:t xml:space="preserve"> </w:t>
      </w:r>
      <w:r w:rsidR="00D21249">
        <w:rPr>
          <w:rFonts w:asciiTheme="minorHAnsi" w:hAnsiTheme="minorHAnsi" w:cstheme="minorHAnsi"/>
        </w:rPr>
        <w:t xml:space="preserve">również </w:t>
      </w:r>
      <w:r w:rsidR="00B47DE3" w:rsidRPr="00FA5A4E">
        <w:rPr>
          <w:rFonts w:asciiTheme="minorHAnsi" w:hAnsiTheme="minorHAnsi" w:cstheme="minorHAnsi"/>
        </w:rPr>
        <w:t xml:space="preserve">osoby z niepełnosprawnościami przy równoczesnym zachowaniu równości szans i niedyskryminacji (w tym dostępności dla osób z niepełnosprawnościami). </w:t>
      </w:r>
    </w:p>
    <w:p w14:paraId="73BDA11F" w14:textId="4CDB216A" w:rsidR="00284E89" w:rsidRPr="00284E89" w:rsidRDefault="00284E89" w:rsidP="00284E89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41E9DB0" w14:textId="77777777" w:rsidR="00665C5F" w:rsidRPr="00284E89" w:rsidRDefault="00665C5F" w:rsidP="00665C5F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59446BF" w14:textId="77777777" w:rsidR="00665C5F" w:rsidRPr="00311630" w:rsidRDefault="00665C5F" w:rsidP="00B17087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46AF71D" w14:textId="77777777" w:rsidR="00665C5F" w:rsidRPr="00311630" w:rsidRDefault="00665C5F" w:rsidP="00665C5F">
      <w:pPr>
        <w:pStyle w:val="Bezodstpw"/>
        <w:spacing w:line="276" w:lineRule="auto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>………………………… dnia ………………</w:t>
      </w:r>
    </w:p>
    <w:p w14:paraId="1696D254" w14:textId="7E59F774" w:rsidR="00665C5F" w:rsidRPr="00311630" w:rsidRDefault="00665C5F" w:rsidP="00665C5F">
      <w:pPr>
        <w:pStyle w:val="Bezodstpw"/>
        <w:spacing w:line="276" w:lineRule="auto"/>
        <w:ind w:left="4254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 xml:space="preserve">                    …………..………………………………………</w:t>
      </w:r>
    </w:p>
    <w:p w14:paraId="78E97AB7" w14:textId="0A9FF212" w:rsidR="001A6881" w:rsidRPr="00311630" w:rsidRDefault="00284E89" w:rsidP="00EA1D4C">
      <w:pPr>
        <w:pStyle w:val="Bezodstpw"/>
        <w:spacing w:line="276" w:lineRule="auto"/>
        <w:ind w:left="3545" w:firstLine="709"/>
        <w:jc w:val="center"/>
        <w:rPr>
          <w:rFonts w:asciiTheme="minorHAnsi" w:hAnsiTheme="minorHAnsi" w:cstheme="minorHAnsi"/>
          <w:iCs/>
        </w:rPr>
      </w:pPr>
      <w:r w:rsidRPr="00311630">
        <w:rPr>
          <w:rFonts w:asciiTheme="minorHAnsi" w:hAnsiTheme="minorHAnsi" w:cstheme="minorHAnsi"/>
          <w:iCs/>
        </w:rPr>
        <w:t xml:space="preserve">Podpis/pieczęć </w:t>
      </w:r>
    </w:p>
    <w:sectPr w:rsidR="001A6881" w:rsidRPr="00311630" w:rsidSect="003F5EE5">
      <w:headerReference w:type="default" r:id="rId8"/>
      <w:footerReference w:type="default" r:id="rId9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CDE71" w14:textId="77777777" w:rsidR="00C5019A" w:rsidRDefault="00C5019A">
      <w:r>
        <w:separator/>
      </w:r>
    </w:p>
  </w:endnote>
  <w:endnote w:type="continuationSeparator" w:id="0">
    <w:p w14:paraId="1CDFF9BF" w14:textId="77777777" w:rsidR="00C5019A" w:rsidRDefault="00C5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069115"/>
      <w:docPartObj>
        <w:docPartGallery w:val="Page Numbers (Bottom of Page)"/>
        <w:docPartUnique/>
      </w:docPartObj>
    </w:sdtPr>
    <w:sdtContent>
      <w:p w14:paraId="2D8BD2C6" w14:textId="7BE9C03C" w:rsidR="00905385" w:rsidRDefault="00905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45318A" w14:textId="77777777" w:rsidR="00542FBC" w:rsidRDefault="00542FBC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B1079" w14:textId="77777777" w:rsidR="00C5019A" w:rsidRDefault="00C5019A">
      <w:r>
        <w:separator/>
      </w:r>
    </w:p>
  </w:footnote>
  <w:footnote w:type="continuationSeparator" w:id="0">
    <w:p w14:paraId="676EE6B9" w14:textId="77777777" w:rsidR="00C5019A" w:rsidRDefault="00C5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7BEA" w14:textId="2072B308" w:rsidR="00542FBC" w:rsidRDefault="000532C0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B4AEFB4" wp14:editId="05C07FBD">
          <wp:simplePos x="0" y="0"/>
          <wp:positionH relativeFrom="column">
            <wp:posOffset>1905</wp:posOffset>
          </wp:positionH>
          <wp:positionV relativeFrom="paragraph">
            <wp:posOffset>-2540</wp:posOffset>
          </wp:positionV>
          <wp:extent cx="5759450" cy="361950"/>
          <wp:effectExtent l="0" t="0" r="6350" b="6350"/>
          <wp:wrapNone/>
          <wp:docPr id="1" name="Obraz 1" descr="Krajowy Plan Odbudowy, Rzeczpospolita Polska, Sfinansowane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58431" w14:textId="77777777" w:rsidR="00542FBC" w:rsidRDefault="00542F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0FB4D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ECE5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5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7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E75886"/>
    <w:multiLevelType w:val="hybridMultilevel"/>
    <w:tmpl w:val="62E8C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1F10B5"/>
    <w:multiLevelType w:val="hybridMultilevel"/>
    <w:tmpl w:val="5874DB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791162"/>
    <w:multiLevelType w:val="multilevel"/>
    <w:tmpl w:val="38C8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5D610BB"/>
    <w:multiLevelType w:val="multilevel"/>
    <w:tmpl w:val="00B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D0946A1"/>
    <w:multiLevelType w:val="hybridMultilevel"/>
    <w:tmpl w:val="C10462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D0841"/>
    <w:multiLevelType w:val="hybridMultilevel"/>
    <w:tmpl w:val="FD16E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07A59"/>
    <w:multiLevelType w:val="multilevel"/>
    <w:tmpl w:val="9A6EF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35F576F"/>
    <w:multiLevelType w:val="hybridMultilevel"/>
    <w:tmpl w:val="8C96BCA0"/>
    <w:lvl w:ilvl="0" w:tplc="C5DE7F3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98525F"/>
    <w:multiLevelType w:val="hybridMultilevel"/>
    <w:tmpl w:val="407C6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9D36AD"/>
    <w:multiLevelType w:val="hybridMultilevel"/>
    <w:tmpl w:val="6FC8B0EC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C41838"/>
    <w:multiLevelType w:val="hybridMultilevel"/>
    <w:tmpl w:val="148A7238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ECB0670"/>
    <w:multiLevelType w:val="hybridMultilevel"/>
    <w:tmpl w:val="57D642DE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7E4DD1"/>
    <w:multiLevelType w:val="multilevel"/>
    <w:tmpl w:val="5D3E66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BE368C"/>
    <w:multiLevelType w:val="hybridMultilevel"/>
    <w:tmpl w:val="BF0E3500"/>
    <w:lvl w:ilvl="0" w:tplc="D99CD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B9E7B7C"/>
    <w:multiLevelType w:val="hybridMultilevel"/>
    <w:tmpl w:val="1B201EC6"/>
    <w:lvl w:ilvl="0" w:tplc="D99CD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C0D3932"/>
    <w:multiLevelType w:val="multilevel"/>
    <w:tmpl w:val="DBA6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C6550BD"/>
    <w:multiLevelType w:val="hybridMultilevel"/>
    <w:tmpl w:val="CFF0BD10"/>
    <w:lvl w:ilvl="0" w:tplc="F3C8C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27237E"/>
    <w:multiLevelType w:val="multilevel"/>
    <w:tmpl w:val="CC2E9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asciiTheme="minorHAnsi" w:hAnsiTheme="minorHAnsi" w:cs="Calibr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="Calibr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="Calibr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="Calibr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="Calibr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="Calibr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="Calibr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="Calibri" w:hint="default"/>
        <w:b/>
        <w:color w:val="000000"/>
      </w:rPr>
    </w:lvl>
  </w:abstractNum>
  <w:abstractNum w:abstractNumId="33" w15:restartNumberingAfterBreak="0">
    <w:nsid w:val="378069CC"/>
    <w:multiLevelType w:val="hybridMultilevel"/>
    <w:tmpl w:val="FEFC91EE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136CB3"/>
    <w:multiLevelType w:val="hybridMultilevel"/>
    <w:tmpl w:val="EAB6F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D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4477D2"/>
    <w:multiLevelType w:val="multilevel"/>
    <w:tmpl w:val="10B099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2E21B25"/>
    <w:multiLevelType w:val="hybridMultilevel"/>
    <w:tmpl w:val="077C84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380D15"/>
    <w:multiLevelType w:val="hybridMultilevel"/>
    <w:tmpl w:val="9FCE1D5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35670A0"/>
    <w:multiLevelType w:val="multilevel"/>
    <w:tmpl w:val="B5425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436131F8"/>
    <w:multiLevelType w:val="hybridMultilevel"/>
    <w:tmpl w:val="8078EF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3FC64F2"/>
    <w:multiLevelType w:val="hybridMultilevel"/>
    <w:tmpl w:val="BA60A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EA4149"/>
    <w:multiLevelType w:val="multilevel"/>
    <w:tmpl w:val="98C2E6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9932C8"/>
    <w:multiLevelType w:val="multilevel"/>
    <w:tmpl w:val="DA8C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7702820"/>
    <w:multiLevelType w:val="hybridMultilevel"/>
    <w:tmpl w:val="2E003B2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1371C"/>
    <w:multiLevelType w:val="hybridMultilevel"/>
    <w:tmpl w:val="BD8C5BD2"/>
    <w:lvl w:ilvl="0" w:tplc="85DCDAD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B30445"/>
    <w:multiLevelType w:val="hybridMultilevel"/>
    <w:tmpl w:val="0AFCA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54398F"/>
    <w:multiLevelType w:val="multilevel"/>
    <w:tmpl w:val="CA140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61B36828"/>
    <w:multiLevelType w:val="hybridMultilevel"/>
    <w:tmpl w:val="F356E8A4"/>
    <w:lvl w:ilvl="0" w:tplc="A3A20B30">
      <w:start w:val="1"/>
      <w:numFmt w:val="lowerLetter"/>
      <w:lvlText w:val="%1)"/>
      <w:lvlJc w:val="left"/>
      <w:pPr>
        <w:ind w:left="785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62564B4E"/>
    <w:multiLevelType w:val="hybridMultilevel"/>
    <w:tmpl w:val="5644FA78"/>
    <w:lvl w:ilvl="0" w:tplc="D99CD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2B0395F"/>
    <w:multiLevelType w:val="hybridMultilevel"/>
    <w:tmpl w:val="4AD8BEDC"/>
    <w:lvl w:ilvl="0" w:tplc="81D2E0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FF0F87"/>
    <w:multiLevelType w:val="hybridMultilevel"/>
    <w:tmpl w:val="5AD40C58"/>
    <w:lvl w:ilvl="0" w:tplc="7714C25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140F88"/>
    <w:multiLevelType w:val="hybridMultilevel"/>
    <w:tmpl w:val="EC88B36A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3E093C"/>
    <w:multiLevelType w:val="hybridMultilevel"/>
    <w:tmpl w:val="CBD2EEE0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E87431"/>
    <w:multiLevelType w:val="hybridMultilevel"/>
    <w:tmpl w:val="71DEC4F2"/>
    <w:lvl w:ilvl="0" w:tplc="0415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29" w:hanging="360"/>
      </w:pPr>
      <w:rPr>
        <w:rFonts w:ascii="Wingdings" w:hAnsi="Wingdings" w:hint="default"/>
      </w:rPr>
    </w:lvl>
  </w:abstractNum>
  <w:abstractNum w:abstractNumId="57" w15:restartNumberingAfterBreak="0">
    <w:nsid w:val="698F552F"/>
    <w:multiLevelType w:val="hybridMultilevel"/>
    <w:tmpl w:val="08D2A8DE"/>
    <w:lvl w:ilvl="0" w:tplc="F3C8C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D120E6"/>
    <w:multiLevelType w:val="hybridMultilevel"/>
    <w:tmpl w:val="048CCC9A"/>
    <w:lvl w:ilvl="0" w:tplc="C778C7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A85002"/>
    <w:multiLevelType w:val="hybridMultilevel"/>
    <w:tmpl w:val="2ABE33EE"/>
    <w:lvl w:ilvl="0" w:tplc="83909AB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056544"/>
    <w:multiLevelType w:val="hybridMultilevel"/>
    <w:tmpl w:val="77404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EF3E2C"/>
    <w:multiLevelType w:val="hybridMultilevel"/>
    <w:tmpl w:val="62E8CD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BF5C44"/>
    <w:multiLevelType w:val="hybridMultilevel"/>
    <w:tmpl w:val="FBDE3E96"/>
    <w:lvl w:ilvl="0" w:tplc="8E2A7C4C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8C44BF"/>
    <w:multiLevelType w:val="hybridMultilevel"/>
    <w:tmpl w:val="1E841864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4" w15:restartNumberingAfterBreak="0">
    <w:nsid w:val="768807A0"/>
    <w:multiLevelType w:val="hybridMultilevel"/>
    <w:tmpl w:val="8F040BAC"/>
    <w:lvl w:ilvl="0" w:tplc="D99CDC1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5" w15:restartNumberingAfterBreak="0">
    <w:nsid w:val="76D804F3"/>
    <w:multiLevelType w:val="hybridMultilevel"/>
    <w:tmpl w:val="E17A84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B6F25E4"/>
    <w:multiLevelType w:val="hybridMultilevel"/>
    <w:tmpl w:val="9F0C0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1A3D34"/>
    <w:multiLevelType w:val="hybridMultilevel"/>
    <w:tmpl w:val="599658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7E7F1539"/>
    <w:multiLevelType w:val="multilevel"/>
    <w:tmpl w:val="D6F0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29465724">
    <w:abstractNumId w:val="2"/>
  </w:num>
  <w:num w:numId="2" w16cid:durableId="200365340">
    <w:abstractNumId w:val="3"/>
  </w:num>
  <w:num w:numId="3" w16cid:durableId="567375932">
    <w:abstractNumId w:val="4"/>
  </w:num>
  <w:num w:numId="4" w16cid:durableId="432866891">
    <w:abstractNumId w:val="5"/>
  </w:num>
  <w:num w:numId="5" w16cid:durableId="1596018775">
    <w:abstractNumId w:val="6"/>
  </w:num>
  <w:num w:numId="6" w16cid:durableId="1853102447">
    <w:abstractNumId w:val="7"/>
  </w:num>
  <w:num w:numId="7" w16cid:durableId="1690792303">
    <w:abstractNumId w:val="8"/>
  </w:num>
  <w:num w:numId="8" w16cid:durableId="141696463">
    <w:abstractNumId w:val="9"/>
  </w:num>
  <w:num w:numId="9" w16cid:durableId="65108235">
    <w:abstractNumId w:val="10"/>
  </w:num>
  <w:num w:numId="10" w16cid:durableId="228729578">
    <w:abstractNumId w:val="26"/>
  </w:num>
  <w:num w:numId="11" w16cid:durableId="990671448">
    <w:abstractNumId w:val="34"/>
  </w:num>
  <w:num w:numId="12" w16cid:durableId="2052534021">
    <w:abstractNumId w:val="48"/>
  </w:num>
  <w:num w:numId="13" w16cid:durableId="1294017634">
    <w:abstractNumId w:val="24"/>
  </w:num>
  <w:num w:numId="14" w16cid:durableId="1262184271">
    <w:abstractNumId w:val="42"/>
  </w:num>
  <w:num w:numId="15" w16cid:durableId="2104449408">
    <w:abstractNumId w:val="17"/>
  </w:num>
  <w:num w:numId="16" w16cid:durableId="1844855816">
    <w:abstractNumId w:val="46"/>
  </w:num>
  <w:num w:numId="17" w16cid:durableId="502552411">
    <w:abstractNumId w:val="18"/>
  </w:num>
  <w:num w:numId="18" w16cid:durableId="2036540950">
    <w:abstractNumId w:val="21"/>
  </w:num>
  <w:num w:numId="19" w16cid:durableId="999894528">
    <w:abstractNumId w:val="65"/>
  </w:num>
  <w:num w:numId="20" w16cid:durableId="565383913">
    <w:abstractNumId w:val="50"/>
  </w:num>
  <w:num w:numId="21" w16cid:durableId="559706950">
    <w:abstractNumId w:val="19"/>
  </w:num>
  <w:num w:numId="22" w16cid:durableId="468015022">
    <w:abstractNumId w:val="47"/>
  </w:num>
  <w:num w:numId="23" w16cid:durableId="1062093168">
    <w:abstractNumId w:val="11"/>
  </w:num>
  <w:num w:numId="24" w16cid:durableId="1724595207">
    <w:abstractNumId w:val="61"/>
  </w:num>
  <w:num w:numId="25" w16cid:durableId="901866892">
    <w:abstractNumId w:val="35"/>
  </w:num>
  <w:num w:numId="26" w16cid:durableId="1856261299">
    <w:abstractNumId w:val="25"/>
  </w:num>
  <w:num w:numId="27" w16cid:durableId="1057238869">
    <w:abstractNumId w:val="54"/>
  </w:num>
  <w:num w:numId="28" w16cid:durableId="1638293173">
    <w:abstractNumId w:val="33"/>
  </w:num>
  <w:num w:numId="29" w16cid:durableId="242374387">
    <w:abstractNumId w:val="51"/>
  </w:num>
  <w:num w:numId="30" w16cid:durableId="323125006">
    <w:abstractNumId w:val="29"/>
  </w:num>
  <w:num w:numId="31" w16cid:durableId="709305006">
    <w:abstractNumId w:val="64"/>
  </w:num>
  <w:num w:numId="32" w16cid:durableId="1716852278">
    <w:abstractNumId w:val="23"/>
  </w:num>
  <w:num w:numId="33" w16cid:durableId="640813690">
    <w:abstractNumId w:val="56"/>
  </w:num>
  <w:num w:numId="34" w16cid:durableId="1644315327">
    <w:abstractNumId w:val="63"/>
  </w:num>
  <w:num w:numId="35" w16cid:durableId="1280795568">
    <w:abstractNumId w:val="39"/>
  </w:num>
  <w:num w:numId="36" w16cid:durableId="513879264">
    <w:abstractNumId w:val="32"/>
  </w:num>
  <w:num w:numId="37" w16cid:durableId="1792091806">
    <w:abstractNumId w:val="59"/>
  </w:num>
  <w:num w:numId="38" w16cid:durableId="844855426">
    <w:abstractNumId w:val="55"/>
  </w:num>
  <w:num w:numId="39" w16cid:durableId="2118131676">
    <w:abstractNumId w:val="31"/>
  </w:num>
  <w:num w:numId="40" w16cid:durableId="845747197">
    <w:abstractNumId w:val="22"/>
  </w:num>
  <w:num w:numId="41" w16cid:durableId="25059567">
    <w:abstractNumId w:val="57"/>
  </w:num>
  <w:num w:numId="42" w16cid:durableId="703140667">
    <w:abstractNumId w:val="60"/>
  </w:num>
  <w:num w:numId="43" w16cid:durableId="922026149">
    <w:abstractNumId w:val="58"/>
  </w:num>
  <w:num w:numId="44" w16cid:durableId="1920361615">
    <w:abstractNumId w:val="66"/>
  </w:num>
  <w:num w:numId="45" w16cid:durableId="385835461">
    <w:abstractNumId w:val="53"/>
  </w:num>
  <w:num w:numId="46" w16cid:durableId="836267807">
    <w:abstractNumId w:val="12"/>
  </w:num>
  <w:num w:numId="47" w16cid:durableId="122694583">
    <w:abstractNumId w:val="38"/>
  </w:num>
  <w:num w:numId="48" w16cid:durableId="1985044342">
    <w:abstractNumId w:val="15"/>
  </w:num>
  <w:num w:numId="49" w16cid:durableId="1399745597">
    <w:abstractNumId w:val="37"/>
  </w:num>
  <w:num w:numId="50" w16cid:durableId="1448425832">
    <w:abstractNumId w:val="62"/>
  </w:num>
  <w:num w:numId="51" w16cid:durableId="1179589300">
    <w:abstractNumId w:val="27"/>
  </w:num>
  <w:num w:numId="52" w16cid:durableId="412355204">
    <w:abstractNumId w:val="67"/>
  </w:num>
  <w:num w:numId="53" w16cid:durableId="387655589">
    <w:abstractNumId w:val="20"/>
  </w:num>
  <w:num w:numId="54" w16cid:durableId="378633300">
    <w:abstractNumId w:val="52"/>
  </w:num>
  <w:num w:numId="55" w16cid:durableId="1951426330">
    <w:abstractNumId w:val="43"/>
  </w:num>
  <w:num w:numId="56" w16cid:durableId="1517579476">
    <w:abstractNumId w:val="28"/>
  </w:num>
  <w:num w:numId="57" w16cid:durableId="2121562451">
    <w:abstractNumId w:val="40"/>
  </w:num>
  <w:num w:numId="58" w16cid:durableId="1092969721">
    <w:abstractNumId w:val="14"/>
  </w:num>
  <w:num w:numId="59" w16cid:durableId="702947103">
    <w:abstractNumId w:val="68"/>
  </w:num>
  <w:num w:numId="60" w16cid:durableId="1221598287">
    <w:abstractNumId w:val="30"/>
  </w:num>
  <w:num w:numId="61" w16cid:durableId="2119444017">
    <w:abstractNumId w:val="13"/>
  </w:num>
  <w:num w:numId="62" w16cid:durableId="1219434271">
    <w:abstractNumId w:val="44"/>
  </w:num>
  <w:num w:numId="63" w16cid:durableId="776369222">
    <w:abstractNumId w:val="0"/>
  </w:num>
  <w:num w:numId="64" w16cid:durableId="1291353400">
    <w:abstractNumId w:val="1"/>
  </w:num>
  <w:num w:numId="65" w16cid:durableId="2094544916">
    <w:abstractNumId w:val="45"/>
  </w:num>
  <w:num w:numId="66" w16cid:durableId="933629640">
    <w:abstractNumId w:val="49"/>
  </w:num>
  <w:num w:numId="67" w16cid:durableId="711198291">
    <w:abstractNumId w:val="36"/>
  </w:num>
  <w:num w:numId="68" w16cid:durableId="1483696360">
    <w:abstractNumId w:val="41"/>
  </w:num>
  <w:num w:numId="69" w16cid:durableId="11393038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81"/>
    <w:rsid w:val="00011FA3"/>
    <w:rsid w:val="000329A8"/>
    <w:rsid w:val="000466E8"/>
    <w:rsid w:val="00050968"/>
    <w:rsid w:val="000532C0"/>
    <w:rsid w:val="00087EF6"/>
    <w:rsid w:val="000B114A"/>
    <w:rsid w:val="000D2140"/>
    <w:rsid w:val="00110450"/>
    <w:rsid w:val="00114105"/>
    <w:rsid w:val="001300CA"/>
    <w:rsid w:val="00162DE1"/>
    <w:rsid w:val="001732F4"/>
    <w:rsid w:val="00184EA8"/>
    <w:rsid w:val="00186E93"/>
    <w:rsid w:val="001907E4"/>
    <w:rsid w:val="001949DB"/>
    <w:rsid w:val="001978ED"/>
    <w:rsid w:val="001A6881"/>
    <w:rsid w:val="001C35DA"/>
    <w:rsid w:val="001D6487"/>
    <w:rsid w:val="001D685C"/>
    <w:rsid w:val="002050F2"/>
    <w:rsid w:val="002055E1"/>
    <w:rsid w:val="00242330"/>
    <w:rsid w:val="00284E89"/>
    <w:rsid w:val="00290E92"/>
    <w:rsid w:val="002944A0"/>
    <w:rsid w:val="002A6A9B"/>
    <w:rsid w:val="002C0CE3"/>
    <w:rsid w:val="002C59BD"/>
    <w:rsid w:val="002D63F6"/>
    <w:rsid w:val="002E3172"/>
    <w:rsid w:val="002E38E6"/>
    <w:rsid w:val="002E4E06"/>
    <w:rsid w:val="002F46CD"/>
    <w:rsid w:val="0030603F"/>
    <w:rsid w:val="00311630"/>
    <w:rsid w:val="003131DA"/>
    <w:rsid w:val="00316371"/>
    <w:rsid w:val="00317C37"/>
    <w:rsid w:val="003449BD"/>
    <w:rsid w:val="00355A89"/>
    <w:rsid w:val="00364E7C"/>
    <w:rsid w:val="00371D14"/>
    <w:rsid w:val="00371E4A"/>
    <w:rsid w:val="00374615"/>
    <w:rsid w:val="00377502"/>
    <w:rsid w:val="00393C52"/>
    <w:rsid w:val="003B7138"/>
    <w:rsid w:val="003C6E3B"/>
    <w:rsid w:val="003D261B"/>
    <w:rsid w:val="003E0E7E"/>
    <w:rsid w:val="003F5CB4"/>
    <w:rsid w:val="003F5EE5"/>
    <w:rsid w:val="00427291"/>
    <w:rsid w:val="00433F9D"/>
    <w:rsid w:val="00446031"/>
    <w:rsid w:val="00460E93"/>
    <w:rsid w:val="00473988"/>
    <w:rsid w:val="00487266"/>
    <w:rsid w:val="00496FFC"/>
    <w:rsid w:val="004B4E77"/>
    <w:rsid w:val="004D0545"/>
    <w:rsid w:val="004E71E6"/>
    <w:rsid w:val="005127C5"/>
    <w:rsid w:val="00536FD3"/>
    <w:rsid w:val="00542FBC"/>
    <w:rsid w:val="0055776E"/>
    <w:rsid w:val="0056296C"/>
    <w:rsid w:val="00574584"/>
    <w:rsid w:val="005824BC"/>
    <w:rsid w:val="00587C38"/>
    <w:rsid w:val="005D3A5E"/>
    <w:rsid w:val="005E02AA"/>
    <w:rsid w:val="00610E1D"/>
    <w:rsid w:val="0061691E"/>
    <w:rsid w:val="00665C5F"/>
    <w:rsid w:val="00676454"/>
    <w:rsid w:val="00680E9D"/>
    <w:rsid w:val="00681741"/>
    <w:rsid w:val="006836EC"/>
    <w:rsid w:val="0068619D"/>
    <w:rsid w:val="006B7AAB"/>
    <w:rsid w:val="006C3E64"/>
    <w:rsid w:val="006C74E7"/>
    <w:rsid w:val="006E0983"/>
    <w:rsid w:val="006F041A"/>
    <w:rsid w:val="0072535B"/>
    <w:rsid w:val="007317FE"/>
    <w:rsid w:val="00743D45"/>
    <w:rsid w:val="00746CA5"/>
    <w:rsid w:val="00775B97"/>
    <w:rsid w:val="00796998"/>
    <w:rsid w:val="007A3DE1"/>
    <w:rsid w:val="007B6895"/>
    <w:rsid w:val="007D72FC"/>
    <w:rsid w:val="008004C7"/>
    <w:rsid w:val="00830E12"/>
    <w:rsid w:val="00847F2B"/>
    <w:rsid w:val="00850771"/>
    <w:rsid w:val="00852C7D"/>
    <w:rsid w:val="0087134C"/>
    <w:rsid w:val="008741FF"/>
    <w:rsid w:val="008A2EDC"/>
    <w:rsid w:val="008A4387"/>
    <w:rsid w:val="008A6924"/>
    <w:rsid w:val="008B0AA3"/>
    <w:rsid w:val="008B46B7"/>
    <w:rsid w:val="008B5B4C"/>
    <w:rsid w:val="008C5F78"/>
    <w:rsid w:val="00902F85"/>
    <w:rsid w:val="00905385"/>
    <w:rsid w:val="00906D30"/>
    <w:rsid w:val="00923DB9"/>
    <w:rsid w:val="0092562C"/>
    <w:rsid w:val="00936236"/>
    <w:rsid w:val="0095399D"/>
    <w:rsid w:val="009554B9"/>
    <w:rsid w:val="0099550B"/>
    <w:rsid w:val="009973A2"/>
    <w:rsid w:val="009C6F84"/>
    <w:rsid w:val="009D7A62"/>
    <w:rsid w:val="009E04D4"/>
    <w:rsid w:val="00A047F2"/>
    <w:rsid w:val="00A0531B"/>
    <w:rsid w:val="00A16FD2"/>
    <w:rsid w:val="00A64B8E"/>
    <w:rsid w:val="00A65011"/>
    <w:rsid w:val="00A80FB9"/>
    <w:rsid w:val="00A85E0D"/>
    <w:rsid w:val="00A96049"/>
    <w:rsid w:val="00A964E6"/>
    <w:rsid w:val="00AA4091"/>
    <w:rsid w:val="00AA76C8"/>
    <w:rsid w:val="00AB6785"/>
    <w:rsid w:val="00AD1C1C"/>
    <w:rsid w:val="00AE3535"/>
    <w:rsid w:val="00AE67CA"/>
    <w:rsid w:val="00AF1D82"/>
    <w:rsid w:val="00AF3A4C"/>
    <w:rsid w:val="00AF6C1C"/>
    <w:rsid w:val="00B17087"/>
    <w:rsid w:val="00B45AA2"/>
    <w:rsid w:val="00B47DE3"/>
    <w:rsid w:val="00B56FDA"/>
    <w:rsid w:val="00B60667"/>
    <w:rsid w:val="00B75602"/>
    <w:rsid w:val="00BA6B0C"/>
    <w:rsid w:val="00BD6935"/>
    <w:rsid w:val="00BF224E"/>
    <w:rsid w:val="00BF30FD"/>
    <w:rsid w:val="00C0060C"/>
    <w:rsid w:val="00C254DD"/>
    <w:rsid w:val="00C279D6"/>
    <w:rsid w:val="00C41502"/>
    <w:rsid w:val="00C5019A"/>
    <w:rsid w:val="00C675DF"/>
    <w:rsid w:val="00C91D3C"/>
    <w:rsid w:val="00CA39BF"/>
    <w:rsid w:val="00CA57D1"/>
    <w:rsid w:val="00CE581E"/>
    <w:rsid w:val="00D16367"/>
    <w:rsid w:val="00D21249"/>
    <w:rsid w:val="00D368B4"/>
    <w:rsid w:val="00D40DDB"/>
    <w:rsid w:val="00D4787D"/>
    <w:rsid w:val="00D5785A"/>
    <w:rsid w:val="00D66D99"/>
    <w:rsid w:val="00D67C97"/>
    <w:rsid w:val="00D76AB7"/>
    <w:rsid w:val="00DA2B2D"/>
    <w:rsid w:val="00DD0992"/>
    <w:rsid w:val="00DD40B9"/>
    <w:rsid w:val="00DF5A97"/>
    <w:rsid w:val="00DF7801"/>
    <w:rsid w:val="00E05CF0"/>
    <w:rsid w:val="00E118FA"/>
    <w:rsid w:val="00E456BF"/>
    <w:rsid w:val="00E55B04"/>
    <w:rsid w:val="00E76CBB"/>
    <w:rsid w:val="00E85EBD"/>
    <w:rsid w:val="00E867C2"/>
    <w:rsid w:val="00E95F56"/>
    <w:rsid w:val="00EA1D4C"/>
    <w:rsid w:val="00EC12FA"/>
    <w:rsid w:val="00ED1BE6"/>
    <w:rsid w:val="00EE0769"/>
    <w:rsid w:val="00F07B9E"/>
    <w:rsid w:val="00F07DBF"/>
    <w:rsid w:val="00F25BDD"/>
    <w:rsid w:val="00F30C1B"/>
    <w:rsid w:val="00F32054"/>
    <w:rsid w:val="00F32E25"/>
    <w:rsid w:val="00F4790B"/>
    <w:rsid w:val="00F54E03"/>
    <w:rsid w:val="00F551AC"/>
    <w:rsid w:val="00F57026"/>
    <w:rsid w:val="00F91CC2"/>
    <w:rsid w:val="00FA5A4E"/>
    <w:rsid w:val="00FF2FA1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E53BBB"/>
  <w15:docId w15:val="{0CEB6F31-8D58-4BF3-9978-8B435BAB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AF3A4C"/>
    <w:rPr>
      <w:rFonts w:ascii="Wingdings" w:hAnsi="Wingdings" w:cs="Wingdings" w:hint="default"/>
    </w:rPr>
  </w:style>
  <w:style w:type="character" w:customStyle="1" w:styleId="WW8Num1z1">
    <w:name w:val="WW8Num1z1"/>
    <w:uiPriority w:val="99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uiPriority w:val="99"/>
    <w:rsid w:val="00AF3A4C"/>
    <w:rPr>
      <w:rFonts w:ascii="Symbol" w:hAnsi="Symbol" w:cs="Symbol" w:hint="default"/>
    </w:rPr>
  </w:style>
  <w:style w:type="character" w:customStyle="1" w:styleId="WW8Num2z0">
    <w:name w:val="WW8Num2z0"/>
    <w:uiPriority w:val="99"/>
    <w:rsid w:val="00AF3A4C"/>
    <w:rPr>
      <w:rFonts w:hint="default"/>
    </w:rPr>
  </w:style>
  <w:style w:type="character" w:customStyle="1" w:styleId="WW8Num2z1">
    <w:name w:val="WW8Num2z1"/>
    <w:uiPriority w:val="99"/>
    <w:rsid w:val="00AF3A4C"/>
  </w:style>
  <w:style w:type="character" w:customStyle="1" w:styleId="WW8Num2z2">
    <w:name w:val="WW8Num2z2"/>
    <w:uiPriority w:val="99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uiPriority w:val="99"/>
    <w:rsid w:val="00AF3A4C"/>
    <w:rPr>
      <w:rFonts w:hint="default"/>
    </w:rPr>
  </w:style>
  <w:style w:type="character" w:customStyle="1" w:styleId="WW8Num3z1">
    <w:name w:val="WW8Num3z1"/>
    <w:uiPriority w:val="99"/>
    <w:rsid w:val="00AF3A4C"/>
  </w:style>
  <w:style w:type="character" w:customStyle="1" w:styleId="WW8Num3z2">
    <w:name w:val="WW8Num3z2"/>
    <w:uiPriority w:val="99"/>
    <w:rsid w:val="00AF3A4C"/>
  </w:style>
  <w:style w:type="character" w:customStyle="1" w:styleId="WW8Num3z3">
    <w:name w:val="WW8Num3z3"/>
    <w:uiPriority w:val="99"/>
    <w:rsid w:val="00AF3A4C"/>
  </w:style>
  <w:style w:type="character" w:customStyle="1" w:styleId="WW8Num3z4">
    <w:name w:val="WW8Num3z4"/>
    <w:uiPriority w:val="99"/>
    <w:rsid w:val="00AF3A4C"/>
  </w:style>
  <w:style w:type="character" w:customStyle="1" w:styleId="WW8Num3z5">
    <w:name w:val="WW8Num3z5"/>
    <w:uiPriority w:val="99"/>
    <w:rsid w:val="00AF3A4C"/>
  </w:style>
  <w:style w:type="character" w:customStyle="1" w:styleId="WW8Num3z6">
    <w:name w:val="WW8Num3z6"/>
    <w:uiPriority w:val="99"/>
    <w:rsid w:val="00AF3A4C"/>
  </w:style>
  <w:style w:type="character" w:customStyle="1" w:styleId="WW8Num3z7">
    <w:name w:val="WW8Num3z7"/>
    <w:uiPriority w:val="99"/>
    <w:rsid w:val="00AF3A4C"/>
  </w:style>
  <w:style w:type="character" w:customStyle="1" w:styleId="WW8Num3z8">
    <w:name w:val="WW8Num3z8"/>
    <w:uiPriority w:val="99"/>
    <w:rsid w:val="00AF3A4C"/>
  </w:style>
  <w:style w:type="character" w:customStyle="1" w:styleId="WW8Num4z0">
    <w:name w:val="WW8Num4z0"/>
    <w:uiPriority w:val="99"/>
    <w:rsid w:val="00AF3A4C"/>
    <w:rPr>
      <w:rFonts w:hint="default"/>
    </w:rPr>
  </w:style>
  <w:style w:type="character" w:customStyle="1" w:styleId="WW8Num4z1">
    <w:name w:val="WW8Num4z1"/>
    <w:uiPriority w:val="99"/>
    <w:rsid w:val="00AF3A4C"/>
  </w:style>
  <w:style w:type="character" w:customStyle="1" w:styleId="WW8Num4z2">
    <w:name w:val="WW8Num4z2"/>
    <w:uiPriority w:val="99"/>
    <w:rsid w:val="00AF3A4C"/>
  </w:style>
  <w:style w:type="character" w:customStyle="1" w:styleId="WW8Num4z3">
    <w:name w:val="WW8Num4z3"/>
    <w:uiPriority w:val="99"/>
    <w:rsid w:val="00AF3A4C"/>
  </w:style>
  <w:style w:type="character" w:customStyle="1" w:styleId="WW8Num4z4">
    <w:name w:val="WW8Num4z4"/>
    <w:uiPriority w:val="99"/>
    <w:rsid w:val="00AF3A4C"/>
  </w:style>
  <w:style w:type="character" w:customStyle="1" w:styleId="WW8Num4z5">
    <w:name w:val="WW8Num4z5"/>
    <w:uiPriority w:val="99"/>
    <w:rsid w:val="00AF3A4C"/>
  </w:style>
  <w:style w:type="character" w:customStyle="1" w:styleId="WW8Num4z6">
    <w:name w:val="WW8Num4z6"/>
    <w:uiPriority w:val="99"/>
    <w:rsid w:val="00AF3A4C"/>
  </w:style>
  <w:style w:type="character" w:customStyle="1" w:styleId="WW8Num4z7">
    <w:name w:val="WW8Num4z7"/>
    <w:uiPriority w:val="99"/>
    <w:rsid w:val="00AF3A4C"/>
  </w:style>
  <w:style w:type="character" w:customStyle="1" w:styleId="WW8Num4z8">
    <w:name w:val="WW8Num4z8"/>
    <w:uiPriority w:val="99"/>
    <w:rsid w:val="00AF3A4C"/>
  </w:style>
  <w:style w:type="character" w:customStyle="1" w:styleId="WW8Num5z0">
    <w:name w:val="WW8Num5z0"/>
    <w:uiPriority w:val="99"/>
    <w:rsid w:val="00AF3A4C"/>
  </w:style>
  <w:style w:type="character" w:customStyle="1" w:styleId="WW8Num5z1">
    <w:name w:val="WW8Num5z1"/>
    <w:uiPriority w:val="99"/>
    <w:rsid w:val="00AF3A4C"/>
  </w:style>
  <w:style w:type="character" w:customStyle="1" w:styleId="WW8Num5z2">
    <w:name w:val="WW8Num5z2"/>
    <w:uiPriority w:val="99"/>
    <w:rsid w:val="00AF3A4C"/>
  </w:style>
  <w:style w:type="character" w:customStyle="1" w:styleId="WW8Num5z3">
    <w:name w:val="WW8Num5z3"/>
    <w:uiPriority w:val="99"/>
    <w:rsid w:val="00AF3A4C"/>
  </w:style>
  <w:style w:type="character" w:customStyle="1" w:styleId="WW8Num5z4">
    <w:name w:val="WW8Num5z4"/>
    <w:uiPriority w:val="99"/>
    <w:rsid w:val="00AF3A4C"/>
  </w:style>
  <w:style w:type="character" w:customStyle="1" w:styleId="WW8Num5z5">
    <w:name w:val="WW8Num5z5"/>
    <w:uiPriority w:val="99"/>
    <w:rsid w:val="00AF3A4C"/>
  </w:style>
  <w:style w:type="character" w:customStyle="1" w:styleId="WW8Num5z6">
    <w:name w:val="WW8Num5z6"/>
    <w:uiPriority w:val="99"/>
    <w:rsid w:val="00AF3A4C"/>
  </w:style>
  <w:style w:type="character" w:customStyle="1" w:styleId="WW8Num5z7">
    <w:name w:val="WW8Num5z7"/>
    <w:uiPriority w:val="99"/>
    <w:rsid w:val="00AF3A4C"/>
  </w:style>
  <w:style w:type="character" w:customStyle="1" w:styleId="WW8Num5z8">
    <w:name w:val="WW8Num5z8"/>
    <w:uiPriority w:val="99"/>
    <w:rsid w:val="00AF3A4C"/>
  </w:style>
  <w:style w:type="character" w:customStyle="1" w:styleId="WW8Num6z0">
    <w:name w:val="WW8Num6z0"/>
    <w:uiPriority w:val="99"/>
    <w:rsid w:val="00AF3A4C"/>
    <w:rPr>
      <w:rFonts w:hint="default"/>
    </w:rPr>
  </w:style>
  <w:style w:type="character" w:customStyle="1" w:styleId="WW8Num6z1">
    <w:name w:val="WW8Num6z1"/>
    <w:uiPriority w:val="99"/>
    <w:rsid w:val="00AF3A4C"/>
  </w:style>
  <w:style w:type="character" w:customStyle="1" w:styleId="WW8Num6z2">
    <w:name w:val="WW8Num6z2"/>
    <w:uiPriority w:val="99"/>
    <w:rsid w:val="00AF3A4C"/>
  </w:style>
  <w:style w:type="character" w:customStyle="1" w:styleId="WW8Num6z3">
    <w:name w:val="WW8Num6z3"/>
    <w:uiPriority w:val="99"/>
    <w:rsid w:val="00AF3A4C"/>
  </w:style>
  <w:style w:type="character" w:customStyle="1" w:styleId="WW8Num6z4">
    <w:name w:val="WW8Num6z4"/>
    <w:uiPriority w:val="99"/>
    <w:rsid w:val="00AF3A4C"/>
  </w:style>
  <w:style w:type="character" w:customStyle="1" w:styleId="WW8Num6z5">
    <w:name w:val="WW8Num6z5"/>
    <w:uiPriority w:val="99"/>
    <w:rsid w:val="00AF3A4C"/>
  </w:style>
  <w:style w:type="character" w:customStyle="1" w:styleId="WW8Num6z6">
    <w:name w:val="WW8Num6z6"/>
    <w:uiPriority w:val="99"/>
    <w:rsid w:val="00AF3A4C"/>
  </w:style>
  <w:style w:type="character" w:customStyle="1" w:styleId="WW8Num6z7">
    <w:name w:val="WW8Num6z7"/>
    <w:uiPriority w:val="99"/>
    <w:rsid w:val="00AF3A4C"/>
  </w:style>
  <w:style w:type="character" w:customStyle="1" w:styleId="WW8Num6z8">
    <w:name w:val="WW8Num6z8"/>
    <w:uiPriority w:val="99"/>
    <w:rsid w:val="00AF3A4C"/>
  </w:style>
  <w:style w:type="character" w:customStyle="1" w:styleId="WW8Num7z0">
    <w:name w:val="WW8Num7z0"/>
    <w:uiPriority w:val="99"/>
    <w:rsid w:val="00AF3A4C"/>
  </w:style>
  <w:style w:type="character" w:customStyle="1" w:styleId="WW8Num7z1">
    <w:name w:val="WW8Num7z1"/>
    <w:uiPriority w:val="99"/>
    <w:rsid w:val="00AF3A4C"/>
  </w:style>
  <w:style w:type="character" w:customStyle="1" w:styleId="WW8Num7z2">
    <w:name w:val="WW8Num7z2"/>
    <w:uiPriority w:val="99"/>
    <w:rsid w:val="00AF3A4C"/>
  </w:style>
  <w:style w:type="character" w:customStyle="1" w:styleId="WW8Num7z3">
    <w:name w:val="WW8Num7z3"/>
    <w:uiPriority w:val="99"/>
    <w:rsid w:val="00AF3A4C"/>
  </w:style>
  <w:style w:type="character" w:customStyle="1" w:styleId="WW8Num7z4">
    <w:name w:val="WW8Num7z4"/>
    <w:uiPriority w:val="99"/>
    <w:rsid w:val="00AF3A4C"/>
  </w:style>
  <w:style w:type="character" w:customStyle="1" w:styleId="WW8Num7z5">
    <w:name w:val="WW8Num7z5"/>
    <w:uiPriority w:val="99"/>
    <w:rsid w:val="00AF3A4C"/>
  </w:style>
  <w:style w:type="character" w:customStyle="1" w:styleId="WW8Num7z6">
    <w:name w:val="WW8Num7z6"/>
    <w:uiPriority w:val="99"/>
    <w:rsid w:val="00AF3A4C"/>
  </w:style>
  <w:style w:type="character" w:customStyle="1" w:styleId="WW8Num7z7">
    <w:name w:val="WW8Num7z7"/>
    <w:uiPriority w:val="99"/>
    <w:rsid w:val="00AF3A4C"/>
  </w:style>
  <w:style w:type="character" w:customStyle="1" w:styleId="WW8Num7z8">
    <w:name w:val="WW8Num7z8"/>
    <w:uiPriority w:val="99"/>
    <w:rsid w:val="00AF3A4C"/>
  </w:style>
  <w:style w:type="character" w:customStyle="1" w:styleId="WW8Num8z0">
    <w:name w:val="WW8Num8z0"/>
    <w:uiPriority w:val="99"/>
    <w:rsid w:val="00AF3A4C"/>
    <w:rPr>
      <w:rFonts w:hint="default"/>
    </w:rPr>
  </w:style>
  <w:style w:type="character" w:customStyle="1" w:styleId="WW8Num8z1">
    <w:name w:val="WW8Num8z1"/>
    <w:uiPriority w:val="99"/>
    <w:rsid w:val="00AF3A4C"/>
  </w:style>
  <w:style w:type="character" w:customStyle="1" w:styleId="WW8Num8z2">
    <w:name w:val="WW8Num8z2"/>
    <w:uiPriority w:val="99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uiPriority w:val="99"/>
    <w:rsid w:val="00AF3A4C"/>
  </w:style>
  <w:style w:type="character" w:customStyle="1" w:styleId="WW8Num9z1">
    <w:name w:val="WW8Num9z1"/>
    <w:uiPriority w:val="99"/>
    <w:rsid w:val="00AF3A4C"/>
  </w:style>
  <w:style w:type="character" w:customStyle="1" w:styleId="WW8Num9z2">
    <w:name w:val="WW8Num9z2"/>
    <w:uiPriority w:val="99"/>
    <w:rsid w:val="00AF3A4C"/>
  </w:style>
  <w:style w:type="character" w:customStyle="1" w:styleId="WW8Num9z3">
    <w:name w:val="WW8Num9z3"/>
    <w:uiPriority w:val="99"/>
    <w:rsid w:val="00AF3A4C"/>
  </w:style>
  <w:style w:type="character" w:customStyle="1" w:styleId="WW8Num9z4">
    <w:name w:val="WW8Num9z4"/>
    <w:uiPriority w:val="99"/>
    <w:rsid w:val="00AF3A4C"/>
  </w:style>
  <w:style w:type="character" w:customStyle="1" w:styleId="WW8Num9z5">
    <w:name w:val="WW8Num9z5"/>
    <w:uiPriority w:val="99"/>
    <w:rsid w:val="00AF3A4C"/>
  </w:style>
  <w:style w:type="character" w:customStyle="1" w:styleId="WW8Num9z6">
    <w:name w:val="WW8Num9z6"/>
    <w:uiPriority w:val="99"/>
    <w:rsid w:val="00AF3A4C"/>
  </w:style>
  <w:style w:type="character" w:customStyle="1" w:styleId="WW8Num9z7">
    <w:name w:val="WW8Num9z7"/>
    <w:uiPriority w:val="99"/>
    <w:rsid w:val="00AF3A4C"/>
  </w:style>
  <w:style w:type="character" w:customStyle="1" w:styleId="WW8Num9z8">
    <w:name w:val="WW8Num9z8"/>
    <w:uiPriority w:val="99"/>
    <w:rsid w:val="00AF3A4C"/>
  </w:style>
  <w:style w:type="character" w:customStyle="1" w:styleId="WW8Num10z0">
    <w:name w:val="WW8Num10z0"/>
    <w:uiPriority w:val="99"/>
    <w:rsid w:val="00AF3A4C"/>
    <w:rPr>
      <w:rFonts w:hint="default"/>
    </w:rPr>
  </w:style>
  <w:style w:type="character" w:customStyle="1" w:styleId="WW8Num10z1">
    <w:name w:val="WW8Num10z1"/>
    <w:uiPriority w:val="99"/>
    <w:rsid w:val="00AF3A4C"/>
  </w:style>
  <w:style w:type="character" w:customStyle="1" w:styleId="WW8Num10z2">
    <w:name w:val="WW8Num10z2"/>
    <w:uiPriority w:val="99"/>
    <w:rsid w:val="00AF3A4C"/>
  </w:style>
  <w:style w:type="character" w:customStyle="1" w:styleId="WW8Num10z3">
    <w:name w:val="WW8Num10z3"/>
    <w:uiPriority w:val="99"/>
    <w:rsid w:val="00AF3A4C"/>
  </w:style>
  <w:style w:type="character" w:customStyle="1" w:styleId="WW8Num10z4">
    <w:name w:val="WW8Num10z4"/>
    <w:uiPriority w:val="99"/>
    <w:rsid w:val="00AF3A4C"/>
  </w:style>
  <w:style w:type="character" w:customStyle="1" w:styleId="WW8Num10z5">
    <w:name w:val="WW8Num10z5"/>
    <w:uiPriority w:val="99"/>
    <w:rsid w:val="00AF3A4C"/>
  </w:style>
  <w:style w:type="character" w:customStyle="1" w:styleId="WW8Num10z6">
    <w:name w:val="WW8Num10z6"/>
    <w:uiPriority w:val="99"/>
    <w:rsid w:val="00AF3A4C"/>
  </w:style>
  <w:style w:type="character" w:customStyle="1" w:styleId="WW8Num10z7">
    <w:name w:val="WW8Num10z7"/>
    <w:uiPriority w:val="99"/>
    <w:rsid w:val="00AF3A4C"/>
  </w:style>
  <w:style w:type="character" w:customStyle="1" w:styleId="WW8Num10z8">
    <w:name w:val="WW8Num10z8"/>
    <w:uiPriority w:val="99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uiPriority w:val="99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uiPriority w:val="99"/>
    <w:rsid w:val="00AF3A4C"/>
    <w:rPr>
      <w:color w:val="0000FF"/>
      <w:u w:val="single"/>
    </w:rPr>
  </w:style>
  <w:style w:type="character" w:customStyle="1" w:styleId="NagwekZnak">
    <w:name w:val="Nagłówek Znak"/>
    <w:uiPriority w:val="99"/>
    <w:rsid w:val="00AF3A4C"/>
    <w:rPr>
      <w:sz w:val="24"/>
      <w:lang w:val="pl-PL"/>
    </w:rPr>
  </w:style>
  <w:style w:type="character" w:styleId="Pogrubienie">
    <w:name w:val="Strong"/>
    <w:uiPriority w:val="22"/>
    <w:qFormat/>
    <w:rsid w:val="00AF3A4C"/>
    <w:rPr>
      <w:b/>
      <w:bCs/>
    </w:rPr>
  </w:style>
  <w:style w:type="character" w:customStyle="1" w:styleId="StopkaZnak">
    <w:name w:val="Stopka Znak"/>
    <w:uiPriority w:val="99"/>
    <w:rsid w:val="00AF3A4C"/>
    <w:rPr>
      <w:sz w:val="24"/>
      <w:lang w:val="pl-PL"/>
    </w:rPr>
  </w:style>
  <w:style w:type="character" w:styleId="Uwydatnienie">
    <w:name w:val="Emphasis"/>
    <w:uiPriority w:val="20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AF3A4C"/>
    <w:rPr>
      <w:sz w:val="24"/>
    </w:rPr>
  </w:style>
  <w:style w:type="paragraph" w:styleId="Lista">
    <w:name w:val="List"/>
    <w:basedOn w:val="Tekstpodstawowy"/>
    <w:uiPriority w:val="99"/>
    <w:rsid w:val="00AF3A4C"/>
    <w:rPr>
      <w:rFonts w:cs="Mangal"/>
    </w:rPr>
  </w:style>
  <w:style w:type="paragraph" w:customStyle="1" w:styleId="Podpis1">
    <w:name w:val="Podpis1"/>
    <w:basedOn w:val="Normalny"/>
    <w:uiPriority w:val="99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link w:val="NagwekZnak1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1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uiPriority w:val="99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AF3A4C"/>
    <w:pPr>
      <w:suppressLineNumbers/>
    </w:pPr>
  </w:style>
  <w:style w:type="paragraph" w:customStyle="1" w:styleId="Nagwektabeli">
    <w:name w:val="Nagłówek tabeli"/>
    <w:basedOn w:val="Zawartotabeli"/>
    <w:uiPriority w:val="99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paragraph" w:customStyle="1" w:styleId="Default">
    <w:name w:val="Default"/>
    <w:rsid w:val="001D685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57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2D63F6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  <w:lang w:eastAsia="pl-PL"/>
    </w:rPr>
  </w:style>
  <w:style w:type="character" w:customStyle="1" w:styleId="FontStyle60">
    <w:name w:val="Font Style60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46">
    <w:name w:val="Font Style46"/>
    <w:uiPriority w:val="99"/>
    <w:rsid w:val="00C279D6"/>
    <w:rPr>
      <w:rFonts w:ascii="Times New Roman" w:hAnsi="Times New Roman"/>
      <w:color w:val="000000"/>
      <w:spacing w:val="10"/>
      <w:sz w:val="20"/>
    </w:rPr>
  </w:style>
  <w:style w:type="paragraph" w:customStyle="1" w:styleId="Style28">
    <w:name w:val="Style28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character" w:customStyle="1" w:styleId="FontStyle52">
    <w:name w:val="Font Style52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20">
    <w:name w:val="Font Style20"/>
    <w:uiPriority w:val="99"/>
    <w:rsid w:val="00C279D6"/>
    <w:rPr>
      <w:rFonts w:ascii="Times New Roman" w:hAnsi="Times New Roman"/>
      <w:color w:val="000000"/>
      <w:spacing w:val="10"/>
      <w:sz w:val="18"/>
    </w:rPr>
  </w:style>
  <w:style w:type="paragraph" w:customStyle="1" w:styleId="Style33">
    <w:name w:val="Style33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link w:val="Nagwek1"/>
    <w:uiPriority w:val="99"/>
    <w:rsid w:val="00A16FD2"/>
    <w:rPr>
      <w:b/>
      <w:sz w:val="28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rsid w:val="00A16FD2"/>
    <w:rPr>
      <w:b/>
      <w:sz w:val="24"/>
      <w:lang w:eastAsia="ar-SA"/>
    </w:rPr>
  </w:style>
  <w:style w:type="character" w:customStyle="1" w:styleId="WW8Num1z2">
    <w:name w:val="WW8Num1z2"/>
    <w:uiPriority w:val="99"/>
    <w:rsid w:val="00A16FD2"/>
  </w:style>
  <w:style w:type="character" w:customStyle="1" w:styleId="WW8Num1z4">
    <w:name w:val="WW8Num1z4"/>
    <w:uiPriority w:val="99"/>
    <w:rsid w:val="00A16FD2"/>
  </w:style>
  <w:style w:type="character" w:customStyle="1" w:styleId="WW8Num1z5">
    <w:name w:val="WW8Num1z5"/>
    <w:uiPriority w:val="99"/>
    <w:rsid w:val="00A16FD2"/>
  </w:style>
  <w:style w:type="character" w:customStyle="1" w:styleId="WW8Num1z6">
    <w:name w:val="WW8Num1z6"/>
    <w:uiPriority w:val="99"/>
    <w:rsid w:val="00A16FD2"/>
  </w:style>
  <w:style w:type="character" w:customStyle="1" w:styleId="WW8Num1z7">
    <w:name w:val="WW8Num1z7"/>
    <w:uiPriority w:val="99"/>
    <w:rsid w:val="00A16FD2"/>
  </w:style>
  <w:style w:type="character" w:customStyle="1" w:styleId="WW8Num1z8">
    <w:name w:val="WW8Num1z8"/>
    <w:uiPriority w:val="99"/>
    <w:rsid w:val="00A16FD2"/>
  </w:style>
  <w:style w:type="character" w:customStyle="1" w:styleId="TekstdymkaZnak">
    <w:name w:val="Tekst dymka Znak"/>
    <w:uiPriority w:val="99"/>
    <w:rsid w:val="00A16FD2"/>
    <w:rPr>
      <w:rFonts w:ascii="Tahoma" w:hAnsi="Tahoma"/>
      <w:sz w:val="16"/>
    </w:rPr>
  </w:style>
  <w:style w:type="character" w:customStyle="1" w:styleId="Nagwek2Znak">
    <w:name w:val="Nagłówek 2 Znak"/>
    <w:uiPriority w:val="99"/>
    <w:rsid w:val="00A16FD2"/>
    <w:rPr>
      <w:rFonts w:ascii="Calibri Light" w:hAnsi="Calibri Light"/>
      <w:b/>
      <w:color w:val="5B9BD5"/>
      <w:sz w:val="26"/>
    </w:rPr>
  </w:style>
  <w:style w:type="character" w:customStyle="1" w:styleId="Odwoaniedokomentarza1">
    <w:name w:val="Odwołanie do komentarza1"/>
    <w:uiPriority w:val="99"/>
    <w:rsid w:val="00A16FD2"/>
    <w:rPr>
      <w:sz w:val="16"/>
    </w:rPr>
  </w:style>
  <w:style w:type="character" w:customStyle="1" w:styleId="TekstkomentarzaZnak">
    <w:name w:val="Tekst komentarza Znak"/>
    <w:uiPriority w:val="99"/>
    <w:rsid w:val="00A16FD2"/>
    <w:rPr>
      <w:sz w:val="20"/>
    </w:rPr>
  </w:style>
  <w:style w:type="character" w:customStyle="1" w:styleId="TematkomentarzaZnak">
    <w:name w:val="Temat komentarza Znak"/>
    <w:uiPriority w:val="99"/>
    <w:rsid w:val="00A16FD2"/>
    <w:rPr>
      <w:b/>
      <w:sz w:val="20"/>
    </w:rPr>
  </w:style>
  <w:style w:type="character" w:customStyle="1" w:styleId="apple-converted-space">
    <w:name w:val="apple-converted-space"/>
    <w:basedOn w:val="Domylnaczcionkaakapitu1"/>
    <w:uiPriority w:val="99"/>
    <w:rsid w:val="00A16FD2"/>
    <w:rPr>
      <w:rFonts w:cs="Times New Roman"/>
    </w:rPr>
  </w:style>
  <w:style w:type="character" w:customStyle="1" w:styleId="HTML-wstpniesformatowanyZnak">
    <w:name w:val="HTML - wstępnie sformatowany Znak"/>
    <w:uiPriority w:val="99"/>
    <w:rsid w:val="00A16FD2"/>
    <w:rPr>
      <w:rFonts w:ascii="Courier New" w:hAnsi="Courier New"/>
      <w:sz w:val="20"/>
    </w:rPr>
  </w:style>
  <w:style w:type="character" w:customStyle="1" w:styleId="Nagwek1Znak">
    <w:name w:val="Nagłówek 1 Znak"/>
    <w:uiPriority w:val="99"/>
    <w:rsid w:val="00A16FD2"/>
    <w:rPr>
      <w:rFonts w:ascii="Calibri Light" w:hAnsi="Calibri Light"/>
      <w:b/>
      <w:color w:val="2E74B5"/>
      <w:sz w:val="28"/>
    </w:rPr>
  </w:style>
  <w:style w:type="character" w:customStyle="1" w:styleId="Odwoanieintensywne1">
    <w:name w:val="Odwołanie intensywne1"/>
    <w:uiPriority w:val="99"/>
    <w:rsid w:val="00A16FD2"/>
    <w:rPr>
      <w:b/>
      <w:smallCaps/>
      <w:color w:val="ED7D31"/>
      <w:spacing w:val="5"/>
      <w:u w:val="single"/>
    </w:rPr>
  </w:style>
  <w:style w:type="character" w:customStyle="1" w:styleId="Teksttreci">
    <w:name w:val="Tekst treści_"/>
    <w:uiPriority w:val="99"/>
    <w:rsid w:val="00A16FD2"/>
    <w:rPr>
      <w:rFonts w:eastAsia="Times New Roman"/>
      <w:spacing w:val="3"/>
      <w:sz w:val="17"/>
    </w:rPr>
  </w:style>
  <w:style w:type="character" w:customStyle="1" w:styleId="ZwykytekstZnak">
    <w:name w:val="Zwykły tekst Znak"/>
    <w:uiPriority w:val="99"/>
    <w:rsid w:val="00A16FD2"/>
    <w:rPr>
      <w:rFonts w:ascii="Calibri" w:hAnsi="Calibri"/>
      <w:sz w:val="21"/>
    </w:rPr>
  </w:style>
  <w:style w:type="character" w:customStyle="1" w:styleId="ListLabel1">
    <w:name w:val="ListLabel 1"/>
    <w:uiPriority w:val="99"/>
    <w:rsid w:val="00A16FD2"/>
  </w:style>
  <w:style w:type="character" w:customStyle="1" w:styleId="ListLabel2">
    <w:name w:val="ListLabel 2"/>
    <w:uiPriority w:val="99"/>
    <w:rsid w:val="00A16FD2"/>
  </w:style>
  <w:style w:type="character" w:customStyle="1" w:styleId="ListLabel3">
    <w:name w:val="ListLabel 3"/>
    <w:uiPriority w:val="99"/>
    <w:rsid w:val="00A16FD2"/>
    <w:rPr>
      <w:b/>
    </w:rPr>
  </w:style>
  <w:style w:type="character" w:customStyle="1" w:styleId="ListLabel4">
    <w:name w:val="ListLabel 4"/>
    <w:uiPriority w:val="99"/>
    <w:rsid w:val="00A16FD2"/>
    <w:rPr>
      <w:b/>
      <w:sz w:val="22"/>
    </w:rPr>
  </w:style>
  <w:style w:type="character" w:customStyle="1" w:styleId="ListLabel5">
    <w:name w:val="ListLabel 5"/>
    <w:uiPriority w:val="99"/>
    <w:rsid w:val="00A16FD2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6FD2"/>
    <w:rPr>
      <w:sz w:val="24"/>
      <w:lang w:eastAsia="ar-SA"/>
    </w:rPr>
  </w:style>
  <w:style w:type="paragraph" w:customStyle="1" w:styleId="Akapitzlist1">
    <w:name w:val="Akapit z listą1"/>
    <w:basedOn w:val="Normalny"/>
    <w:uiPriority w:val="99"/>
    <w:rsid w:val="00A16FD2"/>
    <w:pPr>
      <w:spacing w:after="160" w:line="252" w:lineRule="auto"/>
      <w:ind w:left="720"/>
    </w:pPr>
    <w:rPr>
      <w:rFonts w:ascii="Calibri" w:eastAsia="SimSun" w:hAnsi="Calibri" w:cs="font280"/>
      <w:sz w:val="22"/>
      <w:szCs w:val="22"/>
    </w:rPr>
  </w:style>
  <w:style w:type="character" w:customStyle="1" w:styleId="NagwekZnak1">
    <w:name w:val="Nagłówek Znak1"/>
    <w:basedOn w:val="Domylnaczcionkaakapitu"/>
    <w:link w:val="Nagwek"/>
    <w:uiPriority w:val="99"/>
    <w:rsid w:val="00A16FD2"/>
    <w:rPr>
      <w:sz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A16FD2"/>
    <w:rPr>
      <w:sz w:val="24"/>
      <w:lang w:eastAsia="ar-SA"/>
    </w:rPr>
  </w:style>
  <w:style w:type="paragraph" w:customStyle="1" w:styleId="Tekstdymka1">
    <w:name w:val="Tekst dymka1"/>
    <w:basedOn w:val="Normalny"/>
    <w:uiPriority w:val="99"/>
    <w:rsid w:val="00A16FD2"/>
    <w:pPr>
      <w:spacing w:line="100" w:lineRule="atLeast"/>
    </w:pPr>
    <w:rPr>
      <w:rFonts w:ascii="Tahoma" w:eastAsia="SimSun" w:hAnsi="Tahoma" w:cs="Tahoma"/>
      <w:sz w:val="16"/>
      <w:szCs w:val="16"/>
    </w:rPr>
  </w:style>
  <w:style w:type="paragraph" w:customStyle="1" w:styleId="Tekstkomentarza1">
    <w:name w:val="Tekst komentarza1"/>
    <w:basedOn w:val="Normalny"/>
    <w:uiPriority w:val="99"/>
    <w:rsid w:val="00A16FD2"/>
    <w:pPr>
      <w:spacing w:after="160" w:line="100" w:lineRule="atLeast"/>
    </w:pPr>
    <w:rPr>
      <w:rFonts w:ascii="Calibri" w:eastAsia="SimSun" w:hAnsi="Calibri" w:cs="font280"/>
    </w:rPr>
  </w:style>
  <w:style w:type="paragraph" w:customStyle="1" w:styleId="Tematkomentarza1">
    <w:name w:val="Temat komentarza1"/>
    <w:basedOn w:val="Tekstkomentarza1"/>
    <w:uiPriority w:val="99"/>
    <w:rsid w:val="00A16FD2"/>
    <w:rPr>
      <w:b/>
      <w:bCs/>
    </w:rPr>
  </w:style>
  <w:style w:type="paragraph" w:customStyle="1" w:styleId="HTML-wstpniesformatowany1">
    <w:name w:val="HTML - wstępnie sformatowany1"/>
    <w:basedOn w:val="Normalny"/>
    <w:uiPriority w:val="99"/>
    <w:rsid w:val="00A16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</w:rPr>
  </w:style>
  <w:style w:type="paragraph" w:customStyle="1" w:styleId="Teksttreci0">
    <w:name w:val="Tekst treści"/>
    <w:basedOn w:val="Normalny"/>
    <w:uiPriority w:val="99"/>
    <w:rsid w:val="00A16FD2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hAnsi="Calibri" w:cs="Arial"/>
      <w:spacing w:val="3"/>
      <w:sz w:val="17"/>
      <w:szCs w:val="17"/>
    </w:rPr>
  </w:style>
  <w:style w:type="paragraph" w:customStyle="1" w:styleId="Zwykytekst1">
    <w:name w:val="Zwykły tekst1"/>
    <w:basedOn w:val="Normalny"/>
    <w:uiPriority w:val="99"/>
    <w:rsid w:val="00A16FD2"/>
    <w:pPr>
      <w:spacing w:line="100" w:lineRule="atLeast"/>
    </w:pPr>
    <w:rPr>
      <w:rFonts w:ascii="Calibri" w:eastAsia="SimSun" w:hAnsi="Calibri" w:cs="Consolas"/>
      <w:sz w:val="22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A16FD2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A16FD2"/>
    <w:pPr>
      <w:spacing w:after="160" w:line="252" w:lineRule="auto"/>
    </w:pPr>
    <w:rPr>
      <w:rFonts w:ascii="Calibri" w:eastAsia="SimSun" w:hAnsi="Calibri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A16FD2"/>
    <w:rPr>
      <w:rFonts w:ascii="Calibri" w:eastAsia="SimSun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A16FD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A16FD2"/>
    <w:rPr>
      <w:rFonts w:ascii="Calibri" w:eastAsia="SimSun" w:hAnsi="Calibri"/>
      <w:b/>
      <w:bCs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A16FD2"/>
    <w:rPr>
      <w:rFonts w:ascii="Tahoma" w:hAnsi="Tahoma" w:cs="Tahoma"/>
      <w:sz w:val="16"/>
      <w:szCs w:val="16"/>
      <w:lang w:eastAsia="ar-SA"/>
    </w:rPr>
  </w:style>
  <w:style w:type="character" w:styleId="Odwoanieintensywne">
    <w:name w:val="Intense Reference"/>
    <w:basedOn w:val="Domylnaczcionkaakapitu"/>
    <w:uiPriority w:val="99"/>
    <w:qFormat/>
    <w:rsid w:val="00A16FD2"/>
    <w:rPr>
      <w:rFonts w:cs="Times New Roman"/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uiPriority w:val="99"/>
    <w:qFormat/>
    <w:rsid w:val="00A16FD2"/>
    <w:rPr>
      <w:rFonts w:cs="Times New Roman"/>
      <w:smallCaps/>
      <w:color w:val="C0504D"/>
      <w:u w:val="single"/>
    </w:rPr>
  </w:style>
  <w:style w:type="character" w:customStyle="1" w:styleId="cpvdrzewo5">
    <w:name w:val="cpv_drzewo_5"/>
    <w:basedOn w:val="Domylnaczcionkaakapitu"/>
    <w:uiPriority w:val="99"/>
    <w:rsid w:val="00A16FD2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6FD2"/>
    <w:rPr>
      <w:color w:val="605E5C"/>
      <w:shd w:val="clear" w:color="auto" w:fill="E1DFDD"/>
    </w:rPr>
  </w:style>
  <w:style w:type="character" w:customStyle="1" w:styleId="recipient">
    <w:name w:val="recipient"/>
    <w:basedOn w:val="Domylnaczcionkaakapitu"/>
    <w:rsid w:val="00A16FD2"/>
  </w:style>
  <w:style w:type="character" w:customStyle="1" w:styleId="Nagwek3Znak">
    <w:name w:val="Nagłówek 3 Znak"/>
    <w:basedOn w:val="Domylnaczcionkaakapitu"/>
    <w:link w:val="Nagwek3"/>
    <w:rsid w:val="00A16FD2"/>
    <w:rPr>
      <w:sz w:val="24"/>
      <w:lang w:eastAsia="ar-SA"/>
    </w:rPr>
  </w:style>
  <w:style w:type="paragraph" w:customStyle="1" w:styleId="v1msonormal">
    <w:name w:val="v1msonormal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A16FD2"/>
  </w:style>
  <w:style w:type="character" w:styleId="UyteHipercze">
    <w:name w:val="FollowedHyperlink"/>
    <w:basedOn w:val="Domylnaczcionkaakapitu"/>
    <w:uiPriority w:val="99"/>
    <w:semiHidden/>
    <w:unhideWhenUsed/>
    <w:rsid w:val="00A16FD2"/>
    <w:rPr>
      <w:color w:val="954F72"/>
      <w:u w:val="single"/>
    </w:rPr>
  </w:style>
  <w:style w:type="paragraph" w:customStyle="1" w:styleId="msonormal0">
    <w:name w:val="msonormal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nt5">
    <w:name w:val="font5"/>
    <w:basedOn w:val="Normalny"/>
    <w:rsid w:val="00A16FD2"/>
    <w:pPr>
      <w:suppressAutoHyphens w:val="0"/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A16FD2"/>
    <w:pPr>
      <w:suppressAutoHyphens w:val="0"/>
      <w:spacing w:before="100" w:beforeAutospacing="1" w:after="100" w:afterAutospacing="1"/>
    </w:pPr>
    <w:rPr>
      <w:rFonts w:ascii="Segoe UI" w:hAnsi="Segoe UI" w:cs="Segoe UI"/>
      <w:i/>
      <w:i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4"/>
      <w:szCs w:val="14"/>
      <w:lang w:eastAsia="pl-PL"/>
    </w:rPr>
  </w:style>
  <w:style w:type="paragraph" w:customStyle="1" w:styleId="xl71">
    <w:name w:val="xl7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16FD2"/>
    <w:pPr>
      <w:pBdr>
        <w:bottom w:val="single" w:sz="4" w:space="0" w:color="auto"/>
      </w:pBdr>
      <w:shd w:val="clear" w:color="595959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16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16FD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A16FD2"/>
    <w:pPr>
      <w:pBdr>
        <w:bottom w:val="single" w:sz="4" w:space="0" w:color="auto"/>
      </w:pBdr>
      <w:shd w:val="clear" w:color="595959" w:fill="auto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DCE6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A16FD2"/>
    <w:pPr>
      <w:pBdr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A16FD2"/>
    <w:pPr>
      <w:pBdr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C5D9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C5D9F1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A16FD2"/>
    <w:pPr>
      <w:pBdr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B8CCE4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B8CCE4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A16FD2"/>
    <w:pPr>
      <w:pBdr>
        <w:bottom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2">
    <w:name w:val="xl122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3">
    <w:name w:val="xl123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4">
    <w:name w:val="xl124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5">
    <w:name w:val="xl125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6">
    <w:name w:val="xl126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7">
    <w:name w:val="xl12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92CDDC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9">
    <w:name w:val="xl12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0">
    <w:name w:val="xl13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1">
    <w:name w:val="xl13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FFFFF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2">
    <w:name w:val="xl132"/>
    <w:basedOn w:val="Normalny"/>
    <w:rsid w:val="00A16FD2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3">
    <w:name w:val="xl13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4">
    <w:name w:val="xl13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5">
    <w:name w:val="xl13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6">
    <w:name w:val="xl13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7">
    <w:name w:val="xl13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DAEEF3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8">
    <w:name w:val="xl138"/>
    <w:basedOn w:val="Normalny"/>
    <w:rsid w:val="00A16FD2"/>
    <w:pPr>
      <w:pBdr>
        <w:bottom w:val="single" w:sz="4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9">
    <w:name w:val="xl13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0">
    <w:name w:val="xl14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2DCDB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2">
    <w:name w:val="xl142"/>
    <w:basedOn w:val="Normalny"/>
    <w:rsid w:val="00A16FD2"/>
    <w:pPr>
      <w:pBdr>
        <w:bottom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3">
    <w:name w:val="xl14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DE9D9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8">
    <w:name w:val="xl148"/>
    <w:basedOn w:val="Normalny"/>
    <w:rsid w:val="00A16FD2"/>
    <w:pPr>
      <w:pBdr>
        <w:bottom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3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9958-EE4D-47E3-919B-5597D0CC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1889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Kuba Musiał</cp:lastModifiedBy>
  <cp:revision>7</cp:revision>
  <cp:lastPrinted>2013-12-06T13:39:00Z</cp:lastPrinted>
  <dcterms:created xsi:type="dcterms:W3CDTF">2025-03-25T13:03:00Z</dcterms:created>
  <dcterms:modified xsi:type="dcterms:W3CDTF">2025-07-31T12:20:00Z</dcterms:modified>
</cp:coreProperties>
</file>